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2AE" w:rsidRDefault="00A832AE" w:rsidP="00A832AE">
      <w:pPr>
        <w:spacing w:after="0" w:line="240" w:lineRule="auto"/>
        <w:ind w:left="153" w:right="153"/>
        <w:jc w:val="both"/>
        <w:rPr>
          <w:rFonts w:ascii="Trebuchet MS" w:hAnsi="Trebuchet MS"/>
          <w:b/>
          <w:bCs/>
          <w:sz w:val="48"/>
          <w:szCs w:val="48"/>
        </w:rPr>
      </w:pPr>
      <w:proofErr w:type="spellStart"/>
      <w:r>
        <w:rPr>
          <w:rFonts w:ascii="Trebuchet MS" w:hAnsi="Trebuchet MS"/>
          <w:b/>
          <w:bCs/>
          <w:sz w:val="48"/>
          <w:szCs w:val="48"/>
        </w:rPr>
        <w:t>Cria</w:t>
      </w:r>
      <w:proofErr w:type="spellEnd"/>
      <w:r>
        <w:rPr>
          <w:rFonts w:ascii="Trebuchet MS" w:hAnsi="Trebuchet MS"/>
          <w:b/>
          <w:bCs/>
          <w:sz w:val="48"/>
          <w:szCs w:val="48"/>
        </w:rPr>
        <w:t xml:space="preserve"> de Conejos – Cunicultura</w:t>
      </w:r>
    </w:p>
    <w:p w:rsidR="00A832AE" w:rsidRDefault="00A832AE" w:rsidP="00A832AE">
      <w:pPr>
        <w:spacing w:after="0" w:line="240" w:lineRule="auto"/>
        <w:ind w:left="153" w:right="153"/>
        <w:jc w:val="both"/>
        <w:rPr>
          <w:rFonts w:ascii="Arial" w:eastAsia="Times New Roman" w:hAnsi="Arial" w:cs="Arial"/>
          <w:b/>
          <w:bCs/>
          <w:color w:val="000000"/>
          <w:spacing w:val="-3"/>
          <w:sz w:val="20"/>
          <w:szCs w:val="20"/>
          <w:lang w:val="es-ES_tradnl" w:eastAsia="es-AR"/>
        </w:rPr>
      </w:pP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0"/>
          <w:szCs w:val="20"/>
          <w:lang w:val="es-ES_tradnl" w:eastAsia="es-AR"/>
        </w:rPr>
        <w:t xml:space="preserve">La </w:t>
      </w:r>
      <w:proofErr w:type="spellStart"/>
      <w:r w:rsidRPr="00A832AE">
        <w:rPr>
          <w:rFonts w:ascii="Arial" w:eastAsia="Times New Roman" w:hAnsi="Arial" w:cs="Arial"/>
          <w:b/>
          <w:bCs/>
          <w:color w:val="000000"/>
          <w:spacing w:val="-3"/>
          <w:sz w:val="20"/>
          <w:szCs w:val="20"/>
          <w:lang w:val="es-ES_tradnl" w:eastAsia="es-AR"/>
        </w:rPr>
        <w:t>cr</w:t>
      </w:r>
      <w:proofErr w:type="spellEnd"/>
      <w:r w:rsidRPr="00A832AE">
        <w:rPr>
          <w:rFonts w:ascii="Arial" w:eastAsia="Times New Roman" w:hAnsi="Arial" w:cs="Arial"/>
          <w:b/>
          <w:bCs/>
          <w:color w:val="000000"/>
          <w:spacing w:val="-3"/>
          <w:sz w:val="20"/>
          <w:szCs w:val="20"/>
          <w:lang w:val="es-ES" w:eastAsia="es-AR"/>
        </w:rPr>
        <w:t>i</w:t>
      </w:r>
      <w:r w:rsidRPr="00A832AE">
        <w:rPr>
          <w:rFonts w:ascii="Arial" w:eastAsia="Times New Roman" w:hAnsi="Arial" w:cs="Arial"/>
          <w:b/>
          <w:bCs/>
          <w:color w:val="000000"/>
          <w:spacing w:val="-3"/>
          <w:sz w:val="20"/>
          <w:szCs w:val="20"/>
          <w:lang w:val="es-ES_tradnl" w:eastAsia="es-AR"/>
        </w:rPr>
        <w:t xml:space="preserve">a de conejos viene siendo recomendada por organismos internacionales, como la FAO, al ser un tipo de animal que tiene grandes ventajas: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0"/>
          <w:szCs w:val="20"/>
          <w:lang w:val="es-ES_tradnl"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xml:space="preserve">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sz w:val="20"/>
          <w:szCs w:val="20"/>
          <w:lang w:val="es-ES" w:eastAsia="es-AR"/>
        </w:rPr>
        <w:t xml:space="preserve">   </w:t>
      </w:r>
      <w:r w:rsidRPr="00A832AE">
        <w:rPr>
          <w:rFonts w:ascii="Arial" w:eastAsia="Times New Roman" w:hAnsi="Arial" w:cs="Arial"/>
          <w:color w:val="000000"/>
          <w:spacing w:val="-3"/>
          <w:sz w:val="20"/>
          <w:szCs w:val="20"/>
          <w:lang w:val="es-ES_tradnl" w:eastAsia="es-AR"/>
        </w:rPr>
        <w:t>A)  Como alimento directo, al ser los conejos de un tamaño idóneo para una comida familiar, y como forma de mejorar la economía familiar, al poderse vender más fácilmente que animales más grandes. No precisan sistemas de conservación. Alguien denominó a los conejos como " refrigerador biológico "... (</w:t>
      </w:r>
      <w:proofErr w:type="gramStart"/>
      <w:r w:rsidRPr="00A832AE">
        <w:rPr>
          <w:rFonts w:ascii="Arial" w:eastAsia="Times New Roman" w:hAnsi="Arial" w:cs="Arial"/>
          <w:color w:val="000000"/>
          <w:spacing w:val="-3"/>
          <w:sz w:val="20"/>
          <w:szCs w:val="20"/>
          <w:lang w:val="es-ES_tradnl" w:eastAsia="es-AR"/>
        </w:rPr>
        <w:t>solo</w:t>
      </w:r>
      <w:proofErr w:type="gramEnd"/>
      <w:r w:rsidRPr="00A832AE">
        <w:rPr>
          <w:rFonts w:ascii="Arial" w:eastAsia="Times New Roman" w:hAnsi="Arial" w:cs="Arial"/>
          <w:color w:val="000000"/>
          <w:spacing w:val="-3"/>
          <w:sz w:val="20"/>
          <w:szCs w:val="20"/>
          <w:lang w:val="es-ES_tradnl" w:eastAsia="es-AR"/>
        </w:rPr>
        <w:t xml:space="preserve"> comparable con los pollos, los </w:t>
      </w:r>
      <w:proofErr w:type="spellStart"/>
      <w:r w:rsidRPr="00A832AE">
        <w:rPr>
          <w:rFonts w:ascii="Arial" w:eastAsia="Times New Roman" w:hAnsi="Arial" w:cs="Arial"/>
          <w:color w:val="000000"/>
          <w:spacing w:val="-3"/>
          <w:sz w:val="20"/>
          <w:szCs w:val="20"/>
          <w:lang w:val="es-ES_tradnl" w:eastAsia="es-AR"/>
        </w:rPr>
        <w:t>curies</w:t>
      </w:r>
      <w:proofErr w:type="spellEnd"/>
      <w:r w:rsidRPr="00A832AE">
        <w:rPr>
          <w:rFonts w:ascii="Arial" w:eastAsia="Times New Roman" w:hAnsi="Arial" w:cs="Arial"/>
          <w:color w:val="000000"/>
          <w:spacing w:val="-3"/>
          <w:sz w:val="20"/>
          <w:szCs w:val="20"/>
          <w:lang w:val="es-ES_tradnl" w:eastAsia="es-AR"/>
        </w:rPr>
        <w:t xml:space="preserve"> o cobayas, y con los peces tilapias)</w:t>
      </w:r>
      <w:r w:rsidRPr="00A832AE">
        <w:rPr>
          <w:rFonts w:ascii="Arial" w:eastAsia="Times New Roman" w:hAnsi="Arial" w:cs="Arial"/>
          <w:color w:val="000000"/>
          <w:spacing w:val="-3"/>
          <w:sz w:val="20"/>
          <w:szCs w:val="20"/>
          <w:lang w:val="es-ES" w:eastAsia="es-AR"/>
        </w:rPr>
        <w:t>.</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xml:space="preserve">   B)  Tienen la ventaja de ocupar poco, y en espacios infrautilizados, e incluso pueden instalarse los conejos al aire libre, bajo sencillos tejadillos, por lo que su </w:t>
      </w:r>
      <w:proofErr w:type="spellStart"/>
      <w:r w:rsidRPr="00A832AE">
        <w:rPr>
          <w:rFonts w:ascii="Arial" w:eastAsia="Times New Roman" w:hAnsi="Arial" w:cs="Arial"/>
          <w:color w:val="000000"/>
          <w:spacing w:val="-3"/>
          <w:sz w:val="20"/>
          <w:szCs w:val="20"/>
          <w:lang w:val="es-ES_tradnl" w:eastAsia="es-AR"/>
        </w:rPr>
        <w:t>cr</w:t>
      </w:r>
      <w:proofErr w:type="spellEnd"/>
      <w:r w:rsidRPr="00A832AE">
        <w:rPr>
          <w:rFonts w:ascii="Arial" w:eastAsia="Times New Roman" w:hAnsi="Arial" w:cs="Arial"/>
          <w:color w:val="000000"/>
          <w:spacing w:val="-3"/>
          <w:sz w:val="20"/>
          <w:szCs w:val="20"/>
          <w:lang w:val="es-ES" w:eastAsia="es-AR"/>
        </w:rPr>
        <w:t>i</w:t>
      </w:r>
      <w:r w:rsidRPr="00A832AE">
        <w:rPr>
          <w:rFonts w:ascii="Arial" w:eastAsia="Times New Roman" w:hAnsi="Arial" w:cs="Arial"/>
          <w:color w:val="000000"/>
          <w:spacing w:val="-3"/>
          <w:sz w:val="20"/>
          <w:szCs w:val="20"/>
          <w:lang w:val="es-ES_tradnl" w:eastAsia="es-AR"/>
        </w:rPr>
        <w:t xml:space="preserve">a requiere inversiones mínimas, solo inicialmente las jaulas y los primeros reproductores.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xml:space="preserve">   C)  Los conejos domésticos, ( el europeo, o ibérico, denominado científicamente </w:t>
      </w:r>
      <w:proofErr w:type="spellStart"/>
      <w:r w:rsidRPr="00A832AE">
        <w:rPr>
          <w:rFonts w:ascii="Arial" w:eastAsia="Times New Roman" w:hAnsi="Arial" w:cs="Arial"/>
          <w:color w:val="000000"/>
          <w:spacing w:val="-3"/>
          <w:sz w:val="20"/>
          <w:szCs w:val="20"/>
          <w:lang w:val="es-ES_tradnl" w:eastAsia="es-AR"/>
        </w:rPr>
        <w:t>Oryctolagus</w:t>
      </w:r>
      <w:proofErr w:type="spellEnd"/>
      <w:r w:rsidRPr="00A832AE">
        <w:rPr>
          <w:rFonts w:ascii="Arial" w:eastAsia="Times New Roman" w:hAnsi="Arial" w:cs="Arial"/>
          <w:color w:val="000000"/>
          <w:spacing w:val="-3"/>
          <w:sz w:val="20"/>
          <w:szCs w:val="20"/>
          <w:lang w:val="es-ES_tradnl" w:eastAsia="es-AR"/>
        </w:rPr>
        <w:t xml:space="preserve"> </w:t>
      </w:r>
      <w:proofErr w:type="spellStart"/>
      <w:r w:rsidRPr="00A832AE">
        <w:rPr>
          <w:rFonts w:ascii="Arial" w:eastAsia="Times New Roman" w:hAnsi="Arial" w:cs="Arial"/>
          <w:color w:val="000000"/>
          <w:spacing w:val="-3"/>
          <w:sz w:val="20"/>
          <w:szCs w:val="20"/>
          <w:lang w:val="es-ES_tradnl" w:eastAsia="es-AR"/>
        </w:rPr>
        <w:t>cuniculus</w:t>
      </w:r>
      <w:proofErr w:type="spellEnd"/>
      <w:r w:rsidRPr="00A832AE">
        <w:rPr>
          <w:rFonts w:ascii="Arial" w:eastAsia="Times New Roman" w:hAnsi="Arial" w:cs="Arial"/>
          <w:color w:val="000000"/>
          <w:spacing w:val="-3"/>
          <w:sz w:val="20"/>
          <w:szCs w:val="20"/>
          <w:lang w:val="es-ES_tradnl" w:eastAsia="es-AR"/>
        </w:rPr>
        <w:t xml:space="preserve"> ) son animales interesantes y agradecidos, tanto para quien tenga cuatro conejas como para quien tenga varios centenares, y dan altísimas producciones a quien los trata bien y los quiere.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xml:space="preserve">   D)  Cada coneja puede producir 50 o 60 conejos al año, como promedio, que es la producción objetivo en las mejores operaciones industriales, pero en minifundio y con unas normas mínimas de manejo podemos esperar de 25 a 30, que sacrificados a dos Kg de peso vivo, o 1,100 Kg en canal limpia, (con cabeza) son unos 30 Kg de carne por cada coneja y año.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i/>
          <w:iCs/>
          <w:color w:val="000000"/>
          <w:spacing w:val="-3"/>
          <w:sz w:val="20"/>
          <w:szCs w:val="20"/>
          <w:lang w:val="es-ES_tradnl" w:eastAsia="es-AR"/>
        </w:rPr>
        <w:t xml:space="preserve">Una sola coneja tiene una producción parecida a la que se obtiene con TRES ovejas o cabras, con un cordero o cabrito al año, cada uno de 10 Kg canal....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i/>
          <w:iCs/>
          <w:color w:val="000000"/>
          <w:spacing w:val="-3"/>
          <w:sz w:val="20"/>
          <w:szCs w:val="20"/>
          <w:lang w:val="es-ES_tradnl" w:eastAsia="es-AR"/>
        </w:rPr>
        <w:t> </w:t>
      </w:r>
    </w:p>
    <w:p w:rsidR="00A832AE" w:rsidRPr="00A832AE" w:rsidRDefault="00A832AE" w:rsidP="00A832AE">
      <w:pPr>
        <w:keepNext/>
        <w:spacing w:after="0" w:line="240" w:lineRule="auto"/>
        <w:ind w:left="153" w:right="153"/>
        <w:jc w:val="both"/>
        <w:outlineLvl w:val="0"/>
        <w:rPr>
          <w:rFonts w:ascii="Tahoma" w:eastAsia="Times New Roman" w:hAnsi="Tahoma" w:cs="Tahoma"/>
          <w:b/>
          <w:bCs/>
          <w:color w:val="000000"/>
          <w:kern w:val="36"/>
          <w:sz w:val="20"/>
          <w:szCs w:val="20"/>
          <w:lang w:eastAsia="es-AR"/>
        </w:rPr>
      </w:pPr>
      <w:r w:rsidRPr="00A832AE">
        <w:rPr>
          <w:rFonts w:ascii="Arial" w:eastAsia="Times New Roman" w:hAnsi="Arial" w:cs="Arial"/>
          <w:color w:val="000000"/>
          <w:kern w:val="36"/>
          <w:sz w:val="20"/>
          <w:szCs w:val="20"/>
          <w:lang w:val="es-ES_tradnl" w:eastAsia="es-AR"/>
        </w:rPr>
        <w:t xml:space="preserve">   E)   Además son animales que no molestan con ruidos ni malos olores, pueden cuidarlos muchachos o muchachas jóvenes, lo que les inicia hacia una mayor responsabilidad, o pueden hacerlo personas ancianas, o con minusvalías, lo que les ayuda y les hace sentirse útiles, o puede cuidarlos cualquiera en tiempo de ocio, ya que es incluso divertido...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xml:space="preserve">   F)   Son muy fáciles de multiplicar, ya que con un pequeño núcleo inicial, en una comarca o región, de 12 - 14 conejas, y un par de machos, seleccionando a las mejores hijas, pueden ser más de TRES MIL reproductoras, a los tres años de haberse iniciado.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0"/>
          <w:szCs w:val="20"/>
          <w:lang w:val="es-ES_tradnl" w:eastAsia="es-AR"/>
        </w:rPr>
        <w:t> </w:t>
      </w:r>
      <w:r w:rsidRPr="00A832AE">
        <w:rPr>
          <w:rFonts w:ascii="Arial" w:eastAsia="Times New Roman" w:hAnsi="Arial" w:cs="Arial"/>
          <w:color w:val="000000"/>
          <w:spacing w:val="-3"/>
          <w:sz w:val="20"/>
          <w:szCs w:val="20"/>
          <w:lang w:val="es-ES_tradnl" w:eastAsia="es-AR"/>
        </w:rPr>
        <w:t xml:space="preserve">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xml:space="preserve">Las 3.000 conejas </w:t>
      </w:r>
      <w:proofErr w:type="spellStart"/>
      <w:r w:rsidRPr="00A832AE">
        <w:rPr>
          <w:rFonts w:ascii="Arial" w:eastAsia="Times New Roman" w:hAnsi="Arial" w:cs="Arial"/>
          <w:color w:val="000000"/>
          <w:spacing w:val="-3"/>
          <w:sz w:val="20"/>
          <w:szCs w:val="20"/>
          <w:lang w:val="es-ES_tradnl" w:eastAsia="es-AR"/>
        </w:rPr>
        <w:t>facilmente</w:t>
      </w:r>
      <w:proofErr w:type="spellEnd"/>
      <w:r w:rsidRPr="00A832AE">
        <w:rPr>
          <w:rFonts w:ascii="Arial" w:eastAsia="Times New Roman" w:hAnsi="Arial" w:cs="Arial"/>
          <w:color w:val="000000"/>
          <w:spacing w:val="-3"/>
          <w:sz w:val="20"/>
          <w:szCs w:val="20"/>
          <w:lang w:val="es-ES_tradnl" w:eastAsia="es-AR"/>
        </w:rPr>
        <w:t xml:space="preserve"> llegan a producir los 100.000 Kg de carne limpia al año, y fáciles de repartir y conservar....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0"/>
          <w:szCs w:val="20"/>
          <w:lang w:val="es-ES_tradnl"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xml:space="preserve">   G)   Para el consumidor, la carne no tiene ningún inconveniente sanitario, al contrario, es la de mayor contenido proteico, comparado con otras carnes, por lo que interesa en lugares donde convenga aumentar el consumo de proteína de origen animal. Por cada mil </w:t>
      </w:r>
      <w:proofErr w:type="spellStart"/>
      <w:r w:rsidRPr="00A832AE">
        <w:rPr>
          <w:rFonts w:ascii="Arial" w:eastAsia="Times New Roman" w:hAnsi="Arial" w:cs="Arial"/>
          <w:color w:val="000000"/>
          <w:spacing w:val="-3"/>
          <w:sz w:val="20"/>
          <w:szCs w:val="20"/>
          <w:lang w:val="es-ES_tradnl" w:eastAsia="es-AR"/>
        </w:rPr>
        <w:t>Kcalorías</w:t>
      </w:r>
      <w:proofErr w:type="spellEnd"/>
      <w:r w:rsidRPr="00A832AE">
        <w:rPr>
          <w:rFonts w:ascii="Arial" w:eastAsia="Times New Roman" w:hAnsi="Arial" w:cs="Arial"/>
          <w:color w:val="000000"/>
          <w:spacing w:val="-3"/>
          <w:sz w:val="20"/>
          <w:szCs w:val="20"/>
          <w:lang w:val="es-ES_tradnl" w:eastAsia="es-AR"/>
        </w:rPr>
        <w:t xml:space="preserve"> la canal de conejo tiene tres veces más proteína que si es canal de rumiantes engordados...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xml:space="preserve">   H)  Se alimentan de productos y subproductos del país, con mínimos o nulos consumos de cereales calóricos, o leguminosas, como el grano de cereal, o torta de soja, alimentos que sería preferible fuesen consumidos directamente por las personas...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Y hay más motivos de "entusiasmo" hacia la producción de carne de conejo, que el lector irá desvelando con la lectura de esta publicación.</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Times New Roman" w:eastAsia="Times New Roman" w:hAnsi="Times New Roman" w:cs="Times New Roman"/>
          <w:sz w:val="24"/>
          <w:szCs w:val="24"/>
          <w:lang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lastRenderedPageBreak/>
        <w:t xml:space="preserve">Existen algunos puntos de manejo o cuidados que, aún siendo muy sencillos, si no conseguimos, o decidimos, hacerlos correctamente, no se podrán conseguir los resultados esperados.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xml:space="preserve">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xml:space="preserve">La originalidad de la fisiología y etología de los conejos obliga a que tengamos de cuidar algunos extremos mínimos de confort, para evitarles, en lo que cabe, el riesgo de enfermedades y las bajas producciones durante largos períodos. De no seguirlos </w:t>
      </w:r>
      <w:proofErr w:type="gramStart"/>
      <w:r w:rsidRPr="00A832AE">
        <w:rPr>
          <w:rFonts w:ascii="Arial" w:eastAsia="Times New Roman" w:hAnsi="Arial" w:cs="Arial"/>
          <w:color w:val="000000"/>
          <w:spacing w:val="-3"/>
          <w:sz w:val="20"/>
          <w:szCs w:val="20"/>
          <w:lang w:val="es-ES_tradnl" w:eastAsia="es-AR"/>
        </w:rPr>
        <w:t>harían</w:t>
      </w:r>
      <w:proofErr w:type="gramEnd"/>
      <w:r w:rsidRPr="00A832AE">
        <w:rPr>
          <w:rFonts w:ascii="Arial" w:eastAsia="Times New Roman" w:hAnsi="Arial" w:cs="Arial"/>
          <w:color w:val="000000"/>
          <w:spacing w:val="-3"/>
          <w:sz w:val="20"/>
          <w:szCs w:val="20"/>
          <w:lang w:val="es-ES_tradnl" w:eastAsia="es-AR"/>
        </w:rPr>
        <w:t xml:space="preserve"> inviable su multiplicación. De aquí el que sea imprescindible, más que en otros animales, seguir unas pautas de manejo concretas y comprobadas de años y años, para poder estar criando rentablemente a este prolífico animal de forma indefinida.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Times New Roman" w:eastAsia="Times New Roman" w:hAnsi="Times New Roman" w:cs="Times New Roman"/>
          <w:sz w:val="24"/>
          <w:szCs w:val="24"/>
          <w:lang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Los sistemas, mal recomendados, de criar conejos en patio, con hojas o alimentos sobrantes, aún pareciendo un fácil ahorro, jamás pueden ser rentables, y por las muchas bajas que hay, se pierde el interés y sale una reacción crítica hacia este tipo de explotación, e incluso en contra el consumo de carne de conejo. Es, por el contrario, una explotación, minifundista o complementaria, de sumo interés si se lleva a cabo con unas normas mínimas</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0"/>
          <w:szCs w:val="20"/>
          <w:lang w:val="es-ES_tradnl" w:eastAsia="es-AR"/>
        </w:rPr>
        <w:t>FORMA DE INICIARSE</w:t>
      </w:r>
      <w:r w:rsidRPr="00A832AE">
        <w:rPr>
          <w:rFonts w:ascii="Arial" w:eastAsia="Times New Roman" w:hAnsi="Arial" w:cs="Arial"/>
          <w:b/>
          <w:bCs/>
          <w:color w:val="000000"/>
          <w:spacing w:val="-3"/>
          <w:sz w:val="20"/>
          <w:szCs w:val="20"/>
          <w:lang w:val="es-ES" w:eastAsia="es-AR"/>
        </w:rPr>
        <w:t xml:space="preserve"> EN LA CRIA DE CONEJOS</w:t>
      </w:r>
      <w:r w:rsidRPr="00A832AE">
        <w:rPr>
          <w:rFonts w:ascii="Arial" w:eastAsia="Times New Roman" w:hAnsi="Arial" w:cs="Arial"/>
          <w:b/>
          <w:bCs/>
          <w:color w:val="000000"/>
          <w:spacing w:val="-3"/>
          <w:sz w:val="20"/>
          <w:szCs w:val="20"/>
          <w:lang w:val="es-ES_tradnl" w:eastAsia="es-AR"/>
        </w:rPr>
        <w:t>:</w:t>
      </w:r>
    </w:p>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xml:space="preserve">Una de las formas seguras de que el campesinado rural, o en suburbios urbanos, pueda iniciarse con seguridad y en su propio interés en la cría de conejos, es: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xml:space="preserve">Primero, a base de pequeñas operaciones de minifundio o caseras, por lo que las llamamos " paquetes familiares ", </w:t>
      </w:r>
      <w:proofErr w:type="gramStart"/>
      <w:r w:rsidRPr="00A832AE">
        <w:rPr>
          <w:rFonts w:ascii="Arial" w:eastAsia="Times New Roman" w:hAnsi="Arial" w:cs="Arial"/>
          <w:color w:val="000000"/>
          <w:spacing w:val="-3"/>
          <w:sz w:val="20"/>
          <w:szCs w:val="20"/>
          <w:lang w:val="es-ES_tradnl" w:eastAsia="es-AR"/>
        </w:rPr>
        <w:t>( que</w:t>
      </w:r>
      <w:proofErr w:type="gramEnd"/>
      <w:r w:rsidRPr="00A832AE">
        <w:rPr>
          <w:rFonts w:ascii="Arial" w:eastAsia="Times New Roman" w:hAnsi="Arial" w:cs="Arial"/>
          <w:color w:val="000000"/>
          <w:spacing w:val="-3"/>
          <w:sz w:val="20"/>
          <w:szCs w:val="20"/>
          <w:lang w:val="es-ES_tradnl" w:eastAsia="es-AR"/>
        </w:rPr>
        <w:t xml:space="preserve"> el autor ya señaló por primera vez en los años setenta), más que planificar, sin previa práctica y con créditos difíciles de amortizar, conejares de mayor volumen. Tamaño al que ya se podrá llegar, gradualmente, en un próximo futuro. </w:t>
      </w:r>
      <w:proofErr w:type="gramStart"/>
      <w:r w:rsidRPr="00A832AE">
        <w:rPr>
          <w:rFonts w:ascii="Arial" w:eastAsia="Times New Roman" w:hAnsi="Arial" w:cs="Arial"/>
          <w:color w:val="000000"/>
          <w:spacing w:val="-3"/>
          <w:sz w:val="20"/>
          <w:szCs w:val="20"/>
          <w:lang w:val="es-ES_tradnl" w:eastAsia="es-AR"/>
        </w:rPr>
        <w:t>( Aquí</w:t>
      </w:r>
      <w:proofErr w:type="gramEnd"/>
      <w:r w:rsidRPr="00A832AE">
        <w:rPr>
          <w:rFonts w:ascii="Arial" w:eastAsia="Times New Roman" w:hAnsi="Arial" w:cs="Arial"/>
          <w:color w:val="000000"/>
          <w:spacing w:val="-3"/>
          <w:sz w:val="20"/>
          <w:szCs w:val="20"/>
          <w:lang w:val="es-ES_tradnl" w:eastAsia="es-AR"/>
        </w:rPr>
        <w:t xml:space="preserve"> reside la ventaja de tan alta facilidad de rotación de efectivos )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0"/>
          <w:szCs w:val="20"/>
          <w:lang w:val="es-ES_tradnl"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0"/>
          <w:szCs w:val="20"/>
          <w:lang w:val="es-ES_tradnl" w:eastAsia="es-AR"/>
        </w:rPr>
        <w:t>PAQUETES FAMILIARES:</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0"/>
          <w:szCs w:val="20"/>
          <w:lang w:val="es-ES_tradnl"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xml:space="preserve">El "paquete familiar" más pequeño es el de cuatro conejas, que precisa de ocho "huecos", </w:t>
      </w:r>
      <w:proofErr w:type="gramStart"/>
      <w:r w:rsidRPr="00A832AE">
        <w:rPr>
          <w:rFonts w:ascii="Arial" w:eastAsia="Times New Roman" w:hAnsi="Arial" w:cs="Arial"/>
          <w:color w:val="000000"/>
          <w:spacing w:val="-3"/>
          <w:sz w:val="20"/>
          <w:szCs w:val="20"/>
          <w:lang w:val="es-ES_tradnl" w:eastAsia="es-AR"/>
        </w:rPr>
        <w:t>( o</w:t>
      </w:r>
      <w:proofErr w:type="gramEnd"/>
      <w:r w:rsidRPr="00A832AE">
        <w:rPr>
          <w:rFonts w:ascii="Arial" w:eastAsia="Times New Roman" w:hAnsi="Arial" w:cs="Arial"/>
          <w:color w:val="000000"/>
          <w:spacing w:val="-3"/>
          <w:sz w:val="20"/>
          <w:szCs w:val="20"/>
          <w:lang w:val="es-ES_tradnl" w:eastAsia="es-AR"/>
        </w:rPr>
        <w:t xml:space="preserve"> espacios de jaula ), cuatro, para cada una de las cuatro conejas, uno para el macho, y los otros tres para los conejos de engorde y recrío.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Otro paquete, ya más recomendable para iniciar, es el de 12 conejas, que precisan 20 jaulas, las doce para las conejas, una para el macho, y siete para el engorde y recrío.</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0"/>
          <w:szCs w:val="20"/>
          <w:lang w:val="es-ES_tradnl" w:eastAsia="es-AR"/>
        </w:rPr>
        <w:t> </w:t>
      </w:r>
    </w:p>
    <w:p w:rsidR="00A832AE" w:rsidRPr="00A832AE" w:rsidRDefault="00A832AE" w:rsidP="00A832AE">
      <w:pPr>
        <w:spacing w:before="100" w:beforeAutospacing="1" w:after="100" w:afterAutospacing="1"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xml:space="preserve">Este paquete de 12 conejas con 20 jaulas </w:t>
      </w:r>
      <w:proofErr w:type="gramStart"/>
      <w:r w:rsidRPr="00A832AE">
        <w:rPr>
          <w:rFonts w:ascii="Arial" w:eastAsia="Times New Roman" w:hAnsi="Arial" w:cs="Arial"/>
          <w:color w:val="000000"/>
          <w:spacing w:val="-3"/>
          <w:sz w:val="20"/>
          <w:szCs w:val="20"/>
          <w:lang w:val="es-ES_tradnl" w:eastAsia="es-AR"/>
        </w:rPr>
        <w:t>ocupan</w:t>
      </w:r>
      <w:proofErr w:type="gramEnd"/>
      <w:r w:rsidRPr="00A832AE">
        <w:rPr>
          <w:rFonts w:ascii="Arial" w:eastAsia="Times New Roman" w:hAnsi="Arial" w:cs="Arial"/>
          <w:color w:val="000000"/>
          <w:spacing w:val="-3"/>
          <w:sz w:val="20"/>
          <w:szCs w:val="20"/>
          <w:lang w:val="es-ES_tradnl" w:eastAsia="es-AR"/>
        </w:rPr>
        <w:t xml:space="preserve"> menos de 7 m2 de suelo y pueden estar arrimadas a una pared, ocupando, por ejemplo, 80 cm de fondo por 8 m de largo, y solo de un metro de alto...</w:t>
      </w:r>
      <w:r w:rsidRPr="00A832AE">
        <w:rPr>
          <w:rFonts w:ascii="Arial" w:eastAsia="Times New Roman" w:hAnsi="Arial" w:cs="Arial"/>
          <w:sz w:val="24"/>
          <w:szCs w:val="24"/>
          <w:lang w:eastAsia="es-AR"/>
        </w:rPr>
        <w:t xml:space="preserve">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proofErr w:type="gramStart"/>
      <w:r w:rsidRPr="00A832AE">
        <w:rPr>
          <w:rFonts w:ascii="Arial" w:eastAsia="Times New Roman" w:hAnsi="Arial" w:cs="Arial"/>
          <w:color w:val="000000"/>
          <w:spacing w:val="-3"/>
          <w:sz w:val="20"/>
          <w:szCs w:val="20"/>
          <w:lang w:val="es-ES_tradnl" w:eastAsia="es-AR"/>
        </w:rPr>
        <w:t>¡ Estas</w:t>
      </w:r>
      <w:proofErr w:type="gramEnd"/>
      <w:r w:rsidRPr="00A832AE">
        <w:rPr>
          <w:rFonts w:ascii="Arial" w:eastAsia="Times New Roman" w:hAnsi="Arial" w:cs="Arial"/>
          <w:color w:val="000000"/>
          <w:spacing w:val="-3"/>
          <w:sz w:val="20"/>
          <w:szCs w:val="20"/>
          <w:lang w:val="es-ES_tradnl" w:eastAsia="es-AR"/>
        </w:rPr>
        <w:t xml:space="preserve"> doce conejas, ocupando este poco espacio, van a producir tanta carne, al año, como un rebaño de  30 ovejas o cabras...!!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0"/>
          <w:szCs w:val="20"/>
          <w:lang w:val="es-ES_tradnl"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0"/>
          <w:szCs w:val="20"/>
          <w:lang w:eastAsia="es-AR"/>
        </w:rPr>
        <w:t>CRIA DE CONEJOS - INVERSION INICIAL:</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0"/>
          <w:szCs w:val="20"/>
          <w:lang w:eastAsia="es-AR"/>
        </w:rPr>
        <w:t xml:space="preserve">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Siguiendo las recomendaciones básicas, pueden obtenerse beneficios a lo largo de años. Pero algo hay que invertir, especialmente en las jaulas, ya que son absolutamente necesarias.</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La cría de conejos en el suelo, y debemos repetirlo, consumiendo raíces y hojas verdes y subproductos sin control, NO es recomendable a ningún nivel. !Olvidarlo</w:t>
      </w:r>
      <w:proofErr w:type="gramStart"/>
      <w:r w:rsidRPr="00A832AE">
        <w:rPr>
          <w:rFonts w:ascii="Arial" w:eastAsia="Times New Roman" w:hAnsi="Arial" w:cs="Arial"/>
          <w:color w:val="000000"/>
          <w:spacing w:val="-3"/>
          <w:sz w:val="20"/>
          <w:szCs w:val="20"/>
          <w:lang w:val="es-ES_tradnl" w:eastAsia="es-AR"/>
        </w:rPr>
        <w:t>!.</w:t>
      </w:r>
      <w:proofErr w:type="gramEnd"/>
      <w:r w:rsidRPr="00A832AE">
        <w:rPr>
          <w:rFonts w:ascii="Arial" w:eastAsia="Times New Roman" w:hAnsi="Arial" w:cs="Arial"/>
          <w:color w:val="000000"/>
          <w:spacing w:val="-3"/>
          <w:sz w:val="20"/>
          <w:szCs w:val="20"/>
          <w:lang w:val="es-ES_tradnl" w:eastAsia="es-AR"/>
        </w:rPr>
        <w:t xml:space="preserve"> Lo mismo puede decirse de las jaulas hechas de trozos de maderas viejas y telas de gallinero....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xml:space="preserve">Siempre es mejor invertir 200 para obtener 400 de beneficio </w:t>
      </w:r>
      <w:proofErr w:type="gramStart"/>
      <w:r w:rsidRPr="00A832AE">
        <w:rPr>
          <w:rFonts w:ascii="Arial" w:eastAsia="Times New Roman" w:hAnsi="Arial" w:cs="Arial"/>
          <w:color w:val="000000"/>
          <w:spacing w:val="-3"/>
          <w:sz w:val="20"/>
          <w:szCs w:val="20"/>
          <w:lang w:val="es-ES_tradnl" w:eastAsia="es-AR"/>
        </w:rPr>
        <w:t>( y</w:t>
      </w:r>
      <w:proofErr w:type="gramEnd"/>
      <w:r w:rsidRPr="00A832AE">
        <w:rPr>
          <w:rFonts w:ascii="Arial" w:eastAsia="Times New Roman" w:hAnsi="Arial" w:cs="Arial"/>
          <w:color w:val="000000"/>
          <w:spacing w:val="-3"/>
          <w:sz w:val="20"/>
          <w:szCs w:val="20"/>
          <w:lang w:val="es-ES_tradnl" w:eastAsia="es-AR"/>
        </w:rPr>
        <w:t xml:space="preserve"> con carne de calidad ), que invertir solo 100 para obtener 150 de beneficio, un año si, y otro nada, ( y con poca carne, además de menor calidad )...( cifras solo para ejemplo )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Times New Roman" w:eastAsia="Times New Roman" w:hAnsi="Times New Roman" w:cs="Times New Roman"/>
          <w:sz w:val="24"/>
          <w:szCs w:val="24"/>
          <w:lang w:eastAsia="es-AR"/>
        </w:rPr>
        <w:lastRenderedPageBreak/>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Times New Roman" w:eastAsia="Times New Roman" w:hAnsi="Times New Roman" w:cs="Times New Roman"/>
          <w:sz w:val="24"/>
          <w:szCs w:val="24"/>
          <w:lang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xml:space="preserve">El autor desea animar, e incluso entusiasmar, a quienes vayan a divulgar las normas que se citan a continuación, y augura los mejores resultados a los que sigan estas recomendaciones, con la instalación de PAQUETES FAMILIARES, para así ir desarrollando la cría de conejos, aumentando la producción y consumo de carne de gran calidad, con lo que, a no dudar, se irán alcanzando nuevos Paquetes Familiares, o aumentando los </w:t>
      </w:r>
      <w:proofErr w:type="spellStart"/>
      <w:r w:rsidRPr="00A832AE">
        <w:rPr>
          <w:rFonts w:ascii="Arial" w:eastAsia="Times New Roman" w:hAnsi="Arial" w:cs="Arial"/>
          <w:color w:val="000000"/>
          <w:spacing w:val="-3"/>
          <w:sz w:val="20"/>
          <w:szCs w:val="20"/>
          <w:lang w:val="es-ES_tradnl" w:eastAsia="es-AR"/>
        </w:rPr>
        <w:t>iniciales</w:t>
      </w:r>
      <w:proofErr w:type="spellEnd"/>
      <w:r w:rsidRPr="00A832AE">
        <w:rPr>
          <w:rFonts w:ascii="Arial" w:eastAsia="Times New Roman" w:hAnsi="Arial" w:cs="Arial"/>
          <w:color w:val="000000"/>
          <w:spacing w:val="-3"/>
          <w:sz w:val="20"/>
          <w:szCs w:val="20"/>
          <w:lang w:val="es-ES_tradnl" w:eastAsia="es-AR"/>
        </w:rPr>
        <w:t xml:space="preserve"> hacia tamaños de granja, incluso industriales, en este momento ni sospechados.</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0"/>
          <w:szCs w:val="20"/>
          <w:lang w:val="es-ES_tradnl"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0"/>
          <w:szCs w:val="20"/>
          <w:lang w:val="es-ES_tradnl"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Pr>
          <w:rFonts w:ascii="Arial" w:eastAsia="Times New Roman" w:hAnsi="Arial" w:cs="Arial"/>
          <w:noProof/>
          <w:sz w:val="20"/>
          <w:szCs w:val="20"/>
          <w:lang w:eastAsia="es-AR"/>
        </w:rPr>
        <w:drawing>
          <wp:inline distT="0" distB="0" distL="0" distR="0">
            <wp:extent cx="1906905" cy="1556385"/>
            <wp:effectExtent l="19050" t="0" r="0" b="0"/>
            <wp:docPr id="1" name="Imagen 1" descr="jau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ulas"/>
                    <pic:cNvPicPr>
                      <a:picLocks noChangeAspect="1" noChangeArrowheads="1"/>
                    </pic:cNvPicPr>
                  </pic:nvPicPr>
                  <pic:blipFill>
                    <a:blip r:embed="rId4"/>
                    <a:srcRect/>
                    <a:stretch>
                      <a:fillRect/>
                    </a:stretch>
                  </pic:blipFill>
                  <pic:spPr bwMode="auto">
                    <a:xfrm>
                      <a:off x="0" y="0"/>
                      <a:ext cx="1906905" cy="1556385"/>
                    </a:xfrm>
                    <a:prstGeom prst="rect">
                      <a:avLst/>
                    </a:prstGeom>
                    <a:noFill/>
                    <a:ln w="9525">
                      <a:noFill/>
                      <a:miter lim="800000"/>
                      <a:headEnd/>
                      <a:tailEnd/>
                    </a:ln>
                  </pic:spPr>
                </pic:pic>
              </a:graphicData>
            </a:graphic>
          </wp:inline>
        </w:drawing>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z w:val="20"/>
          <w:szCs w:val="20"/>
          <w:lang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z w:val="20"/>
          <w:szCs w:val="20"/>
          <w:lang w:eastAsia="es-AR"/>
        </w:rPr>
        <w:t>Ejemplo de 8 jaulas, en dos pisos, aunque puede ser en uno solo, incluso sin patas. Ver detalle de los dos nidos y comederos tolva y bebederos de botella con cazoleta.</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z w:val="20"/>
          <w:szCs w:val="20"/>
          <w:lang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Pr>
          <w:rFonts w:ascii="Arial" w:eastAsia="Times New Roman" w:hAnsi="Arial" w:cs="Arial"/>
          <w:noProof/>
          <w:sz w:val="20"/>
          <w:szCs w:val="20"/>
          <w:lang w:eastAsia="es-AR"/>
        </w:rPr>
        <w:drawing>
          <wp:inline distT="0" distB="0" distL="0" distR="0">
            <wp:extent cx="1527175" cy="1634490"/>
            <wp:effectExtent l="19050" t="0" r="0" b="0"/>
            <wp:docPr id="2" name="Imagen 2" descr="jaulas para conej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aulas para conejos"/>
                    <pic:cNvPicPr>
                      <a:picLocks noChangeAspect="1" noChangeArrowheads="1"/>
                    </pic:cNvPicPr>
                  </pic:nvPicPr>
                  <pic:blipFill>
                    <a:blip r:embed="rId5"/>
                    <a:srcRect/>
                    <a:stretch>
                      <a:fillRect/>
                    </a:stretch>
                  </pic:blipFill>
                  <pic:spPr bwMode="auto">
                    <a:xfrm>
                      <a:off x="0" y="0"/>
                      <a:ext cx="1527175" cy="1634490"/>
                    </a:xfrm>
                    <a:prstGeom prst="rect">
                      <a:avLst/>
                    </a:prstGeom>
                    <a:noFill/>
                    <a:ln w="9525">
                      <a:noFill/>
                      <a:miter lim="800000"/>
                      <a:headEnd/>
                      <a:tailEnd/>
                    </a:ln>
                  </pic:spPr>
                </pic:pic>
              </a:graphicData>
            </a:graphic>
          </wp:inline>
        </w:drawing>
      </w:r>
      <w:r w:rsidRPr="00A832AE">
        <w:rPr>
          <w:rFonts w:ascii="Arial" w:eastAsia="Times New Roman" w:hAnsi="Arial" w:cs="Arial"/>
          <w:sz w:val="20"/>
          <w:szCs w:val="20"/>
          <w:lang w:eastAsia="es-AR"/>
        </w:rPr>
        <w:t xml:space="preserve">  </w:t>
      </w:r>
      <w:r>
        <w:rPr>
          <w:rFonts w:ascii="Arial" w:eastAsia="Times New Roman" w:hAnsi="Arial" w:cs="Arial"/>
          <w:noProof/>
          <w:sz w:val="20"/>
          <w:szCs w:val="20"/>
          <w:lang w:eastAsia="es-AR"/>
        </w:rPr>
        <w:drawing>
          <wp:inline distT="0" distB="0" distL="0" distR="0">
            <wp:extent cx="2101215" cy="885190"/>
            <wp:effectExtent l="19050" t="0" r="0" b="0"/>
            <wp:docPr id="3" name="Imagen 3" descr="jaulas sin pa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aulas sin patas"/>
                    <pic:cNvPicPr>
                      <a:picLocks noChangeAspect="1" noChangeArrowheads="1"/>
                    </pic:cNvPicPr>
                  </pic:nvPicPr>
                  <pic:blipFill>
                    <a:blip r:embed="rId6"/>
                    <a:srcRect/>
                    <a:stretch>
                      <a:fillRect/>
                    </a:stretch>
                  </pic:blipFill>
                  <pic:spPr bwMode="auto">
                    <a:xfrm>
                      <a:off x="0" y="0"/>
                      <a:ext cx="2101215" cy="885190"/>
                    </a:xfrm>
                    <a:prstGeom prst="rect">
                      <a:avLst/>
                    </a:prstGeom>
                    <a:noFill/>
                    <a:ln w="9525">
                      <a:noFill/>
                      <a:miter lim="800000"/>
                      <a:headEnd/>
                      <a:tailEnd/>
                    </a:ln>
                  </pic:spPr>
                </pic:pic>
              </a:graphicData>
            </a:graphic>
          </wp:inline>
        </w:drawing>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z w:val="20"/>
          <w:szCs w:val="20"/>
          <w:lang w:eastAsia="es-AR"/>
        </w:rPr>
        <w:t>Ejemplo de 4 jaulas, en dos pisos, y puede ser en uno, siendo posible ampliar por los lados al poderse colocar los nidales detrás.</w:t>
      </w:r>
    </w:p>
    <w:p w:rsidR="00A832AE" w:rsidRPr="00A832AE" w:rsidRDefault="00A832AE" w:rsidP="00A832AE">
      <w:pPr>
        <w:spacing w:after="0" w:line="240" w:lineRule="auto"/>
        <w:ind w:left="200" w:right="200"/>
        <w:jc w:val="both"/>
        <w:rPr>
          <w:rFonts w:ascii="Times New Roman" w:eastAsia="Times New Roman" w:hAnsi="Times New Roman" w:cs="Times New Roman"/>
          <w:sz w:val="24"/>
          <w:szCs w:val="24"/>
          <w:lang w:eastAsia="es-AR"/>
        </w:rPr>
      </w:pPr>
      <w:r w:rsidRPr="00A832AE">
        <w:rPr>
          <w:rFonts w:ascii="Times New Roman" w:eastAsia="Times New Roman" w:hAnsi="Times New Roman" w:cs="Times New Roman"/>
          <w:sz w:val="24"/>
          <w:szCs w:val="24"/>
          <w:lang w:eastAsia="es-AR"/>
        </w:rPr>
        <w:t> </w:t>
      </w:r>
    </w:p>
    <w:p w:rsidR="00A832AE" w:rsidRPr="00A832AE" w:rsidRDefault="00A832AE" w:rsidP="00A832AE">
      <w:pPr>
        <w:spacing w:after="0" w:line="240" w:lineRule="auto"/>
        <w:ind w:left="200" w:right="200"/>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0"/>
          <w:szCs w:val="20"/>
          <w:u w:val="single"/>
          <w:lang w:val="es-ES_tradnl" w:eastAsia="es-AR"/>
        </w:rPr>
        <w:t>QUE HACER ANTES DE INICIAR</w:t>
      </w:r>
      <w:r w:rsidRPr="00A832AE">
        <w:rPr>
          <w:rFonts w:ascii="Arial" w:eastAsia="Times New Roman" w:hAnsi="Arial" w:cs="Arial"/>
          <w:b/>
          <w:bCs/>
          <w:color w:val="000000"/>
          <w:spacing w:val="-3"/>
          <w:sz w:val="20"/>
          <w:szCs w:val="20"/>
          <w:u w:val="single"/>
          <w:lang w:val="es-ES" w:eastAsia="es-AR"/>
        </w:rPr>
        <w:t xml:space="preserve"> LA CRIA DE </w:t>
      </w:r>
      <w:proofErr w:type="gramStart"/>
      <w:r w:rsidRPr="00A832AE">
        <w:rPr>
          <w:rFonts w:ascii="Arial" w:eastAsia="Times New Roman" w:hAnsi="Arial" w:cs="Arial"/>
          <w:b/>
          <w:bCs/>
          <w:color w:val="000000"/>
          <w:spacing w:val="-3"/>
          <w:sz w:val="20"/>
          <w:szCs w:val="20"/>
          <w:u w:val="single"/>
          <w:lang w:val="es-ES" w:eastAsia="es-AR"/>
        </w:rPr>
        <w:t>CONEJOS</w:t>
      </w:r>
      <w:r w:rsidRPr="00A832AE">
        <w:rPr>
          <w:rFonts w:ascii="Arial" w:eastAsia="Times New Roman" w:hAnsi="Arial" w:cs="Arial"/>
          <w:b/>
          <w:bCs/>
          <w:color w:val="000000"/>
          <w:spacing w:val="-3"/>
          <w:sz w:val="20"/>
          <w:szCs w:val="20"/>
          <w:u w:val="single"/>
          <w:lang w:val="es-ES_tradnl" w:eastAsia="es-AR"/>
        </w:rPr>
        <w:t xml:space="preserve"> :</w:t>
      </w:r>
      <w:proofErr w:type="gramEnd"/>
    </w:p>
    <w:p w:rsidR="00A832AE" w:rsidRPr="00A832AE" w:rsidRDefault="00A832AE" w:rsidP="00A832AE">
      <w:pPr>
        <w:spacing w:after="0" w:line="240" w:lineRule="auto"/>
        <w:ind w:left="200" w:right="200"/>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0"/>
          <w:szCs w:val="20"/>
          <w:lang w:val="es-ES_tradnl" w:eastAsia="es-AR"/>
        </w:rPr>
        <w:t> </w:t>
      </w:r>
    </w:p>
    <w:p w:rsidR="00A832AE" w:rsidRPr="00A832AE" w:rsidRDefault="00A832AE" w:rsidP="00A832AE">
      <w:pPr>
        <w:spacing w:after="0" w:line="240" w:lineRule="auto"/>
        <w:ind w:left="200" w:right="200"/>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0"/>
          <w:szCs w:val="20"/>
          <w:lang w:val="es-ES_tradnl" w:eastAsia="es-AR"/>
        </w:rPr>
        <w:t> </w:t>
      </w:r>
    </w:p>
    <w:p w:rsidR="00A832AE" w:rsidRPr="00A832AE" w:rsidRDefault="00A832AE" w:rsidP="00A832AE">
      <w:pPr>
        <w:spacing w:after="0" w:line="240" w:lineRule="auto"/>
        <w:ind w:left="200" w:right="200"/>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0"/>
          <w:szCs w:val="20"/>
          <w:lang w:val="es-ES_tradnl" w:eastAsia="es-AR"/>
        </w:rPr>
        <w:t>CANTIDAD DE CONEJOS A PRODUCIR:</w:t>
      </w:r>
    </w:p>
    <w:p w:rsidR="00A832AE" w:rsidRPr="00A832AE" w:rsidRDefault="00A832AE" w:rsidP="00A832AE">
      <w:pPr>
        <w:spacing w:after="0" w:line="240" w:lineRule="auto"/>
        <w:ind w:left="200" w:right="200"/>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0"/>
          <w:szCs w:val="20"/>
          <w:lang w:val="es-ES_tradnl" w:eastAsia="es-AR"/>
        </w:rPr>
        <w:t> </w:t>
      </w:r>
    </w:p>
    <w:p w:rsidR="00A832AE" w:rsidRPr="00A832AE" w:rsidRDefault="00A832AE" w:rsidP="00A832AE">
      <w:pPr>
        <w:spacing w:after="0" w:line="240" w:lineRule="auto"/>
        <w:ind w:left="200" w:right="200"/>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xml:space="preserve">Una vez interesados en iniciar, o ampliar, o simplemente mejorar, una pequeña operación de cría de conejos, debemos decidir cuantos conejos vamos a precisar semanalmente para consumo y los que pondremos a la venta, y cómo la realizaremos. Una vez decidida esta cantidad, multiplicando por 52, sabremos la previsión anual. Es un error prever primero la producción y buscar la distribución, o los consumidores, después. </w:t>
      </w:r>
    </w:p>
    <w:p w:rsidR="00A832AE" w:rsidRPr="00A832AE" w:rsidRDefault="00A832AE" w:rsidP="00A832AE">
      <w:pPr>
        <w:spacing w:after="0" w:line="240" w:lineRule="auto"/>
        <w:ind w:left="200" w:right="200"/>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w:t>
      </w:r>
    </w:p>
    <w:p w:rsidR="00A832AE" w:rsidRPr="00A832AE" w:rsidRDefault="00A832AE" w:rsidP="00A832AE">
      <w:pPr>
        <w:spacing w:after="0" w:line="240" w:lineRule="auto"/>
        <w:ind w:left="200" w:right="200"/>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xml:space="preserve">Las conejas producen muchos conejitos, pero el número de conejos viables, depende de los cuatro pilares de toda </w:t>
      </w:r>
      <w:proofErr w:type="gramStart"/>
      <w:r w:rsidRPr="00A832AE">
        <w:rPr>
          <w:rFonts w:ascii="Arial" w:eastAsia="Times New Roman" w:hAnsi="Arial" w:cs="Arial"/>
          <w:color w:val="000000"/>
          <w:spacing w:val="-3"/>
          <w:sz w:val="20"/>
          <w:szCs w:val="20"/>
          <w:lang w:val="es-ES_tradnl" w:eastAsia="es-AR"/>
        </w:rPr>
        <w:t>ganadería :</w:t>
      </w:r>
      <w:proofErr w:type="gramEnd"/>
      <w:r w:rsidRPr="00A832AE">
        <w:rPr>
          <w:rFonts w:ascii="Arial" w:eastAsia="Times New Roman" w:hAnsi="Arial" w:cs="Arial"/>
          <w:color w:val="000000"/>
          <w:spacing w:val="-3"/>
          <w:sz w:val="20"/>
          <w:szCs w:val="20"/>
          <w:lang w:val="es-ES_tradnl" w:eastAsia="es-AR"/>
        </w:rPr>
        <w:t> Animales de calidad, Buen manejo, Completa alimentación</w:t>
      </w:r>
      <w:r w:rsidRPr="00A832AE">
        <w:rPr>
          <w:rFonts w:ascii="Arial" w:eastAsia="Times New Roman" w:hAnsi="Arial" w:cs="Arial"/>
          <w:color w:val="000000"/>
          <w:spacing w:val="-3"/>
          <w:sz w:val="20"/>
          <w:szCs w:val="20"/>
          <w:lang w:val="es-ES" w:eastAsia="es-AR"/>
        </w:rPr>
        <w:t xml:space="preserve">, </w:t>
      </w:r>
      <w:r w:rsidRPr="00A832AE">
        <w:rPr>
          <w:rFonts w:ascii="Arial" w:eastAsia="Times New Roman" w:hAnsi="Arial" w:cs="Arial"/>
          <w:color w:val="000000"/>
          <w:spacing w:val="-3"/>
          <w:sz w:val="20"/>
          <w:szCs w:val="20"/>
          <w:lang w:val="es-ES_tradnl" w:eastAsia="es-AR"/>
        </w:rPr>
        <w:t>y Estricta sanidad.</w:t>
      </w:r>
    </w:p>
    <w:p w:rsidR="00A832AE" w:rsidRPr="00A832AE" w:rsidRDefault="00A832AE" w:rsidP="00A832AE">
      <w:pPr>
        <w:spacing w:after="0" w:line="240" w:lineRule="auto"/>
        <w:ind w:left="200" w:right="200"/>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w:t>
      </w:r>
    </w:p>
    <w:p w:rsidR="00A832AE" w:rsidRPr="00A832AE" w:rsidRDefault="00A832AE" w:rsidP="00A832AE">
      <w:pPr>
        <w:spacing w:after="0" w:line="240" w:lineRule="auto"/>
        <w:ind w:left="200" w:right="200"/>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lastRenderedPageBreak/>
        <w:t xml:space="preserve">Por tanto, la producción puede oscilar entre 10 y 60 al año por cada coneja adulta, según cumplan con estas cuatro bases. </w:t>
      </w:r>
    </w:p>
    <w:p w:rsidR="00A832AE" w:rsidRPr="00A832AE" w:rsidRDefault="00A832AE" w:rsidP="00A832AE">
      <w:pPr>
        <w:spacing w:after="0" w:line="240" w:lineRule="auto"/>
        <w:ind w:left="200" w:right="200"/>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w:t>
      </w:r>
    </w:p>
    <w:p w:rsidR="00A832AE" w:rsidRPr="00A832AE" w:rsidRDefault="00A832AE" w:rsidP="00A832AE">
      <w:pPr>
        <w:spacing w:after="0" w:line="240" w:lineRule="auto"/>
        <w:ind w:left="200" w:right="200"/>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xml:space="preserve">Para partir de unos datos conocidos en este tipo de paquetes, vamos a prever, siendo conservadores, 25 conejos al año por cada coneja. </w:t>
      </w:r>
      <w:proofErr w:type="gramStart"/>
      <w:r w:rsidRPr="00A832AE">
        <w:rPr>
          <w:rFonts w:ascii="Arial" w:eastAsia="Times New Roman" w:hAnsi="Arial" w:cs="Arial"/>
          <w:color w:val="000000"/>
          <w:spacing w:val="-3"/>
          <w:sz w:val="20"/>
          <w:szCs w:val="20"/>
          <w:lang w:val="es-ES_tradnl" w:eastAsia="es-AR"/>
        </w:rPr>
        <w:t>( Son</w:t>
      </w:r>
      <w:proofErr w:type="gramEnd"/>
      <w:r w:rsidRPr="00A832AE">
        <w:rPr>
          <w:rFonts w:ascii="Arial" w:eastAsia="Times New Roman" w:hAnsi="Arial" w:cs="Arial"/>
          <w:color w:val="000000"/>
          <w:spacing w:val="-3"/>
          <w:sz w:val="20"/>
          <w:szCs w:val="20"/>
          <w:lang w:val="es-ES_tradnl" w:eastAsia="es-AR"/>
        </w:rPr>
        <w:t xml:space="preserve"> unos 30 Kg de carne en canal ).</w:t>
      </w:r>
    </w:p>
    <w:p w:rsidR="00A832AE" w:rsidRPr="00A832AE" w:rsidRDefault="00A832AE" w:rsidP="00A832AE">
      <w:pPr>
        <w:spacing w:after="0" w:line="240" w:lineRule="auto"/>
        <w:ind w:left="200" w:right="200"/>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w:t>
      </w:r>
    </w:p>
    <w:p w:rsidR="00A832AE" w:rsidRPr="00A832AE" w:rsidRDefault="00A832AE" w:rsidP="00A832AE">
      <w:pPr>
        <w:spacing w:after="0" w:line="240" w:lineRule="auto"/>
        <w:ind w:left="200" w:right="200"/>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xml:space="preserve">P.E. Una familia que vaya a consumir tres conejos a la semana y vender a vecinos, o a un restaurante, otros tres a la semana. En total son seis, por las 52 semanas al año, ya son 312, y, por tanto, dividiendo por los 25-27 conejos previstos por coneja, esta familia va a precisar constantemente las 12 conejas. </w:t>
      </w:r>
    </w:p>
    <w:p w:rsidR="00A832AE" w:rsidRPr="00A832AE" w:rsidRDefault="00A832AE" w:rsidP="00A832AE">
      <w:pPr>
        <w:spacing w:after="0" w:line="240" w:lineRule="auto"/>
        <w:ind w:left="200" w:right="200"/>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w:t>
      </w:r>
    </w:p>
    <w:p w:rsidR="00A832AE" w:rsidRPr="00A832AE" w:rsidRDefault="00A832AE" w:rsidP="00A832AE">
      <w:pPr>
        <w:spacing w:after="0" w:line="240" w:lineRule="auto"/>
        <w:ind w:left="200" w:right="200"/>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xml:space="preserve">Otra importante forma de venta, cuando se tengan más conejas, es organizándose en grupo de varios "paquetes familiares", para obtener los machos de un centro con razas mejoradas, sacrificando en grupo, o, como mínimo ofreciendo pie de cría, vendiendo o intercambiando machos o conejas de tres o cuatro meses de edad, para que en otros lugares inicien sus propios "paquetes familiares". Incluso conocemos programas de trueque, en el que el núcleo multiplicador entrega, por ejemplo, un grupo de 12 conejas y su macho correspondiente, de cinco meses, a punto de cubrir, para que una vez pasados seis meses le devuelvan 20, o más, gazapos de dos o tres meses....¡ Hay docenas de ejemplos o intercambios que beneficien a ambas partes !.    </w:t>
      </w:r>
    </w:p>
    <w:p w:rsidR="00A832AE" w:rsidRPr="00A832AE" w:rsidRDefault="00A832AE" w:rsidP="00A832AE">
      <w:pPr>
        <w:spacing w:after="0" w:line="240" w:lineRule="auto"/>
        <w:ind w:left="200" w:right="200"/>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0"/>
          <w:szCs w:val="20"/>
          <w:lang w:val="es-ES_tradnl" w:eastAsia="es-AR"/>
        </w:rPr>
        <w:t xml:space="preserve">      </w:t>
      </w:r>
    </w:p>
    <w:p w:rsidR="00A832AE" w:rsidRPr="00A832AE" w:rsidRDefault="00A832AE" w:rsidP="00A832AE">
      <w:pPr>
        <w:spacing w:after="0" w:line="240" w:lineRule="auto"/>
        <w:ind w:left="200" w:right="200"/>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0"/>
          <w:szCs w:val="20"/>
          <w:lang w:val="es-ES_tradnl" w:eastAsia="es-AR"/>
        </w:rPr>
        <w:t> </w:t>
      </w:r>
    </w:p>
    <w:p w:rsidR="00A832AE" w:rsidRPr="00A832AE" w:rsidRDefault="00A832AE" w:rsidP="00A832AE">
      <w:pPr>
        <w:spacing w:after="0" w:line="240" w:lineRule="auto"/>
        <w:ind w:left="200" w:right="200"/>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0"/>
          <w:szCs w:val="20"/>
          <w:lang w:val="es-ES_tradnl" w:eastAsia="es-AR"/>
        </w:rPr>
        <w:t>DONDE INSTALARLOS:</w:t>
      </w:r>
    </w:p>
    <w:p w:rsidR="00A832AE" w:rsidRPr="00A832AE" w:rsidRDefault="00A832AE" w:rsidP="00A832AE">
      <w:pPr>
        <w:spacing w:after="0" w:line="240" w:lineRule="auto"/>
        <w:ind w:left="200" w:right="200"/>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0"/>
          <w:szCs w:val="20"/>
          <w:lang w:val="es-ES_tradnl" w:eastAsia="es-AR"/>
        </w:rPr>
        <w:t> </w:t>
      </w:r>
    </w:p>
    <w:p w:rsidR="00A832AE" w:rsidRPr="00A832AE" w:rsidRDefault="00A832AE" w:rsidP="00A832AE">
      <w:pPr>
        <w:spacing w:after="0" w:line="240" w:lineRule="auto"/>
        <w:ind w:left="200" w:right="200"/>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xml:space="preserve">Cada caso es particular, pero debe preferirse un lugar que mantenga un confort para los animales, y tenerlos protegidos de depredadores </w:t>
      </w:r>
      <w:proofErr w:type="gramStart"/>
      <w:r w:rsidRPr="00A832AE">
        <w:rPr>
          <w:rFonts w:ascii="Arial" w:eastAsia="Times New Roman" w:hAnsi="Arial" w:cs="Arial"/>
          <w:color w:val="000000"/>
          <w:spacing w:val="-3"/>
          <w:sz w:val="20"/>
          <w:szCs w:val="20"/>
          <w:lang w:val="es-ES_tradnl" w:eastAsia="es-AR"/>
        </w:rPr>
        <w:t>( humanos</w:t>
      </w:r>
      <w:proofErr w:type="gramEnd"/>
      <w:r w:rsidRPr="00A832AE">
        <w:rPr>
          <w:rFonts w:ascii="Arial" w:eastAsia="Times New Roman" w:hAnsi="Arial" w:cs="Arial"/>
          <w:color w:val="000000"/>
          <w:spacing w:val="-3"/>
          <w:sz w:val="20"/>
          <w:szCs w:val="20"/>
          <w:lang w:val="es-ES_tradnl" w:eastAsia="es-AR"/>
        </w:rPr>
        <w:t xml:space="preserve"> o animales...). Precisan, eso sí, jaulas adecuadas, duraderas, adquiridas de un fabricante conocedor de las necesidades. El tipo de alambre es muy importante. Creo es una necesidad, y el punto definitivo para esperar buenos resultados. Siendo la más importante la pieza que formará el suelo. El principal objetivo es que deben ser jaulas fáciles de manejar, de limpiar, y de desinfectar. </w:t>
      </w:r>
    </w:p>
    <w:p w:rsidR="00A832AE" w:rsidRPr="00A832AE" w:rsidRDefault="00A832AE" w:rsidP="00A832AE">
      <w:pPr>
        <w:spacing w:after="0" w:line="240" w:lineRule="auto"/>
        <w:ind w:left="200" w:right="200"/>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w:t>
      </w:r>
    </w:p>
    <w:p w:rsidR="00A832AE" w:rsidRPr="00A832AE" w:rsidRDefault="00A832AE" w:rsidP="00A832AE">
      <w:pPr>
        <w:spacing w:after="0" w:line="240" w:lineRule="auto"/>
        <w:ind w:left="200" w:right="200"/>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xml:space="preserve">Las jaulas podrán montarse bajo un cobertizo simple, o un tejadillo, o sombrajo, etc. Todos son válidos.  Las personas que habitan una determinada zona son las que mejor conocen como situar las jaulas en lugar fresco, sin altas humedades, sin corrientes de aire, pero ventilados, que no les dé un exceso de iluminación, protegidos de depredadores, etc. </w:t>
      </w:r>
    </w:p>
    <w:p w:rsidR="00A832AE" w:rsidRPr="00A832AE" w:rsidRDefault="00A832AE" w:rsidP="00A832AE">
      <w:pPr>
        <w:spacing w:after="0" w:line="240" w:lineRule="auto"/>
        <w:ind w:left="200" w:right="200"/>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xml:space="preserve">         </w:t>
      </w:r>
    </w:p>
    <w:p w:rsidR="00A832AE" w:rsidRPr="00A832AE" w:rsidRDefault="00A832AE" w:rsidP="00A832AE">
      <w:pPr>
        <w:spacing w:after="0" w:line="240" w:lineRule="auto"/>
        <w:ind w:left="200" w:right="200"/>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xml:space="preserve">Con la descripción de las jaulas, </w:t>
      </w:r>
      <w:proofErr w:type="gramStart"/>
      <w:r w:rsidRPr="00A832AE">
        <w:rPr>
          <w:rFonts w:ascii="Arial" w:eastAsia="Times New Roman" w:hAnsi="Arial" w:cs="Arial"/>
          <w:color w:val="000000"/>
          <w:spacing w:val="-3"/>
          <w:sz w:val="20"/>
          <w:szCs w:val="20"/>
          <w:lang w:val="es-ES_tradnl" w:eastAsia="es-AR"/>
        </w:rPr>
        <w:t>( en</w:t>
      </w:r>
      <w:proofErr w:type="gramEnd"/>
      <w:r w:rsidRPr="00A832AE">
        <w:rPr>
          <w:rFonts w:ascii="Arial" w:eastAsia="Times New Roman" w:hAnsi="Arial" w:cs="Arial"/>
          <w:color w:val="000000"/>
          <w:spacing w:val="-3"/>
          <w:sz w:val="20"/>
          <w:szCs w:val="20"/>
          <w:lang w:val="es-ES_tradnl" w:eastAsia="es-AR"/>
        </w:rPr>
        <w:t xml:space="preserve"> siguientes capítulos ), con la posibilidad de colocar los nidos en los lados para unidades pequeñas, o en el interior de la jaula, o incluso colgando de los laterales de las jaulas, y por sus medidas, comprobarán que puedan ubicarse en miles de lugares, y que son miles las opciones.    </w:t>
      </w:r>
    </w:p>
    <w:p w:rsidR="00A832AE" w:rsidRPr="00A832AE" w:rsidRDefault="00A832AE" w:rsidP="00A832AE">
      <w:pPr>
        <w:spacing w:after="0" w:line="240" w:lineRule="auto"/>
        <w:ind w:left="200" w:right="200"/>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0"/>
          <w:szCs w:val="20"/>
          <w:lang w:val="es-ES_tradnl" w:eastAsia="es-AR"/>
        </w:rPr>
        <w:t> </w:t>
      </w:r>
    </w:p>
    <w:p w:rsidR="00A832AE" w:rsidRPr="00A832AE" w:rsidRDefault="00A832AE" w:rsidP="00A832AE">
      <w:pPr>
        <w:spacing w:after="0" w:line="240" w:lineRule="auto"/>
        <w:ind w:left="200" w:right="200"/>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0"/>
          <w:szCs w:val="20"/>
          <w:lang w:val="es-ES_tradnl" w:eastAsia="es-AR"/>
        </w:rPr>
        <w:t> </w:t>
      </w:r>
    </w:p>
    <w:p w:rsidR="00A832AE" w:rsidRPr="00A832AE" w:rsidRDefault="00A832AE" w:rsidP="00A832AE">
      <w:pPr>
        <w:spacing w:after="0" w:line="240" w:lineRule="auto"/>
        <w:ind w:left="200" w:right="200"/>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0"/>
          <w:szCs w:val="20"/>
          <w:lang w:val="es-ES_tradnl" w:eastAsia="es-AR"/>
        </w:rPr>
        <w:t>           3)    CALIDAD DE LA CARNE:</w:t>
      </w:r>
    </w:p>
    <w:p w:rsidR="00A832AE" w:rsidRPr="00A832AE" w:rsidRDefault="00A832AE" w:rsidP="00A832AE">
      <w:pPr>
        <w:spacing w:after="0" w:line="240" w:lineRule="auto"/>
        <w:ind w:left="200" w:right="200"/>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0"/>
          <w:szCs w:val="20"/>
          <w:lang w:val="es-ES_tradnl" w:eastAsia="es-AR"/>
        </w:rPr>
        <w:t> </w:t>
      </w:r>
    </w:p>
    <w:p w:rsidR="00A832AE" w:rsidRPr="00A832AE" w:rsidRDefault="00A832AE" w:rsidP="00A832AE">
      <w:pPr>
        <w:spacing w:after="0" w:line="240" w:lineRule="auto"/>
        <w:ind w:left="200" w:right="200"/>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xml:space="preserve">           Este debe ser el principal argumento de venta. Los conejos suelen ser vendidos con un peso vivo de alrededor de dos Kg, ( 4,5 libras ), que darán 1,1     Kg de canal limpia ( unas 2,5 libras ), peso que, por experiencia, suele ser el más rentable y el que produce canales realmente tiernas y sin exceso de grasa . </w:t>
      </w:r>
    </w:p>
    <w:p w:rsidR="00A832AE" w:rsidRPr="00A832AE" w:rsidRDefault="00A832AE" w:rsidP="00A832AE">
      <w:pPr>
        <w:spacing w:after="0" w:line="240" w:lineRule="auto"/>
        <w:ind w:left="200" w:right="200"/>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w:t>
      </w:r>
    </w:p>
    <w:p w:rsidR="00A832AE" w:rsidRPr="00A832AE" w:rsidRDefault="00A832AE" w:rsidP="00A832AE">
      <w:pPr>
        <w:spacing w:after="0" w:line="240" w:lineRule="auto"/>
        <w:ind w:left="200" w:right="200"/>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xml:space="preserve">La ventaja a resaltar en la carne de conejo, es que todo es carne blanca, fácil de cocinar, ya que se adapta a todas las recetas locales, o podemos inventar de nuevas, al combinar bien con cualquier sabor. Es la carne más proteica de todas las que existen. Da el doble y el triple de proteína, por un mismo contenido de energía, lo cual se adapta a zonas donde queramos aumentar la ingesta de proteína animal. Tan necesaria, y de tan buenos resultados, en niños, incluso bebés, en mujeres gestantes,   y en  personas ancianas o convalecientes. </w:t>
      </w:r>
    </w:p>
    <w:p w:rsidR="00A832AE" w:rsidRPr="00A832AE" w:rsidRDefault="00A832AE" w:rsidP="00A832AE">
      <w:pPr>
        <w:spacing w:after="0" w:line="240" w:lineRule="auto"/>
        <w:ind w:left="200" w:right="200"/>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w:t>
      </w:r>
    </w:p>
    <w:p w:rsidR="00A832AE" w:rsidRPr="00A832AE" w:rsidRDefault="00A832AE" w:rsidP="00A832AE">
      <w:pPr>
        <w:spacing w:after="0" w:line="240" w:lineRule="auto"/>
        <w:ind w:left="200" w:right="200"/>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lastRenderedPageBreak/>
        <w:t xml:space="preserve">Recomendada, además, por </w:t>
      </w:r>
      <w:proofErr w:type="spellStart"/>
      <w:r w:rsidRPr="00A832AE">
        <w:rPr>
          <w:rFonts w:ascii="Arial" w:eastAsia="Times New Roman" w:hAnsi="Arial" w:cs="Arial"/>
          <w:color w:val="000000"/>
          <w:spacing w:val="-3"/>
          <w:sz w:val="20"/>
          <w:szCs w:val="20"/>
          <w:lang w:val="es-ES_tradnl" w:eastAsia="es-AR"/>
        </w:rPr>
        <w:t>dietetistas</w:t>
      </w:r>
      <w:proofErr w:type="spellEnd"/>
      <w:r w:rsidRPr="00A832AE">
        <w:rPr>
          <w:rFonts w:ascii="Arial" w:eastAsia="Times New Roman" w:hAnsi="Arial" w:cs="Arial"/>
          <w:color w:val="000000"/>
          <w:spacing w:val="-3"/>
          <w:sz w:val="20"/>
          <w:szCs w:val="20"/>
          <w:lang w:val="es-ES_tradnl" w:eastAsia="es-AR"/>
        </w:rPr>
        <w:t xml:space="preserve">, como la carne ideal para reducir el riesgo de problemas cardíacos, por el bajo contenido de grasa, y por ser esta la de mejor relación de grasa </w:t>
      </w:r>
      <w:proofErr w:type="spellStart"/>
      <w:r w:rsidRPr="00A832AE">
        <w:rPr>
          <w:rFonts w:ascii="Arial" w:eastAsia="Times New Roman" w:hAnsi="Arial" w:cs="Arial"/>
          <w:color w:val="000000"/>
          <w:spacing w:val="-3"/>
          <w:sz w:val="20"/>
          <w:szCs w:val="20"/>
          <w:lang w:val="es-ES_tradnl" w:eastAsia="es-AR"/>
        </w:rPr>
        <w:t>polinsaturada</w:t>
      </w:r>
      <w:proofErr w:type="spellEnd"/>
      <w:r w:rsidRPr="00A832AE">
        <w:rPr>
          <w:rFonts w:ascii="Arial" w:eastAsia="Times New Roman" w:hAnsi="Arial" w:cs="Arial"/>
          <w:color w:val="000000"/>
          <w:spacing w:val="-3"/>
          <w:sz w:val="20"/>
          <w:szCs w:val="20"/>
          <w:lang w:val="es-ES_tradnl" w:eastAsia="es-AR"/>
        </w:rPr>
        <w:t xml:space="preserve"> de todas y, además el conejo no acepta, ni precisa, alimentos con   aditivos artificiales ni hormonas, por lo que " es la carne más sana "...</w:t>
      </w:r>
    </w:p>
    <w:p w:rsidR="00A832AE" w:rsidRPr="00A832AE" w:rsidRDefault="00A832AE" w:rsidP="00A832AE">
      <w:pPr>
        <w:spacing w:before="100" w:beforeAutospacing="1" w:after="100" w:afterAutospacing="1"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color w:val="000000"/>
          <w:sz w:val="24"/>
          <w:szCs w:val="24"/>
          <w:u w:val="single"/>
          <w:lang w:val="es-ES_tradnl" w:eastAsia="es-AR"/>
        </w:rPr>
        <w:t>MANEJO ADECUADO</w:t>
      </w:r>
      <w:r w:rsidRPr="00A832AE">
        <w:rPr>
          <w:rFonts w:ascii="Times New Roman" w:eastAsia="Times New Roman" w:hAnsi="Times New Roman" w:cs="Times New Roman"/>
          <w:color w:val="000000"/>
          <w:sz w:val="20"/>
          <w:szCs w:val="20"/>
          <w:lang w:eastAsia="es-AR"/>
        </w:rPr>
        <w:t xml:space="preserve"> </w:t>
      </w:r>
      <w:r w:rsidRPr="00A832AE">
        <w:rPr>
          <w:rFonts w:ascii="Arial" w:eastAsia="Times New Roman" w:hAnsi="Arial" w:cs="Arial"/>
          <w:color w:val="000000"/>
          <w:sz w:val="20"/>
          <w:szCs w:val="20"/>
          <w:lang w:eastAsia="es-AR"/>
        </w:rPr>
        <w:t>  </w:t>
      </w:r>
      <w:r w:rsidRPr="00A832AE">
        <w:rPr>
          <w:rFonts w:ascii="Arial" w:eastAsia="Times New Roman" w:hAnsi="Arial" w:cs="Arial"/>
          <w:b/>
          <w:bCs/>
          <w:color w:val="000000"/>
          <w:spacing w:val="-3"/>
          <w:sz w:val="20"/>
          <w:szCs w:val="20"/>
          <w:lang w:val="es-ES_tradnl" w:eastAsia="es-AR"/>
        </w:rPr>
        <w:t> </w:t>
      </w:r>
      <w:r w:rsidRPr="00A832AE">
        <w:rPr>
          <w:rFonts w:ascii="Times New Roman" w:eastAsia="Times New Roman" w:hAnsi="Times New Roman" w:cs="Times New Roman"/>
          <w:color w:val="000000"/>
          <w:sz w:val="20"/>
          <w:szCs w:val="20"/>
          <w:lang w:eastAsia="es-AR"/>
        </w:rPr>
        <w:t xml:space="preserve"> </w:t>
      </w:r>
      <w:r w:rsidRPr="00A832AE">
        <w:rPr>
          <w:rFonts w:ascii="Arial" w:eastAsia="Times New Roman" w:hAnsi="Arial" w:cs="Arial"/>
          <w:b/>
          <w:bCs/>
          <w:color w:val="000000"/>
          <w:spacing w:val="-3"/>
          <w:sz w:val="20"/>
          <w:szCs w:val="20"/>
          <w:lang w:val="es-ES_tradnl" w:eastAsia="es-AR"/>
        </w:rPr>
        <w:br/>
      </w:r>
      <w:r w:rsidRPr="00A832AE">
        <w:rPr>
          <w:rFonts w:ascii="Arial" w:eastAsia="Times New Roman" w:hAnsi="Arial" w:cs="Arial"/>
          <w:b/>
          <w:bCs/>
          <w:color w:val="000000"/>
          <w:spacing w:val="-3"/>
          <w:sz w:val="20"/>
          <w:szCs w:val="20"/>
          <w:lang w:val="es-ES_tradnl" w:eastAsia="es-AR"/>
        </w:rPr>
        <w:br/>
        <w:t>LAS JAULAS, Y EQUIPO, Y SU INSTALACION:</w:t>
      </w:r>
      <w:r w:rsidRPr="00A832AE">
        <w:rPr>
          <w:rFonts w:ascii="Times New Roman" w:eastAsia="Times New Roman" w:hAnsi="Times New Roman" w:cs="Times New Roman"/>
          <w:color w:val="000000"/>
          <w:sz w:val="20"/>
          <w:szCs w:val="20"/>
          <w:lang w:eastAsia="es-AR"/>
        </w:rPr>
        <w:t xml:space="preserve"> </w:t>
      </w:r>
      <w:r w:rsidRPr="00A832AE">
        <w:rPr>
          <w:rFonts w:ascii="Arial" w:eastAsia="Times New Roman" w:hAnsi="Arial" w:cs="Arial"/>
          <w:b/>
          <w:bCs/>
          <w:color w:val="000000"/>
          <w:spacing w:val="-3"/>
          <w:sz w:val="20"/>
          <w:szCs w:val="20"/>
          <w:lang w:val="es-ES_tradnl" w:eastAsia="es-AR"/>
        </w:rPr>
        <w:t xml:space="preserve">       </w:t>
      </w:r>
      <w:r w:rsidRPr="00A832AE">
        <w:rPr>
          <w:rFonts w:ascii="Arial" w:eastAsia="Times New Roman" w:hAnsi="Arial" w:cs="Arial"/>
          <w:color w:val="000000"/>
          <w:spacing w:val="-3"/>
          <w:sz w:val="20"/>
          <w:szCs w:val="20"/>
          <w:lang w:val="es-ES_tradnl" w:eastAsia="es-AR"/>
        </w:rPr>
        <w:t>Los conejos y conejas están toda su existencia dentro de la jaula, por ello de la necesidad de que sea de alta calidad y fácil de limpiar, pero a la vez obliga a colocarla en lugar que mantenga un confort para los animales, al no poder salirse si estuvieran con molestias, como hacen los animales que pueden escoger donde reposar o dormir.</w:t>
      </w:r>
      <w:r w:rsidRPr="00A832AE">
        <w:rPr>
          <w:rFonts w:ascii="Times New Roman" w:eastAsia="Times New Roman" w:hAnsi="Times New Roman" w:cs="Times New Roman"/>
          <w:color w:val="000000"/>
          <w:sz w:val="20"/>
          <w:szCs w:val="20"/>
          <w:lang w:eastAsia="es-AR"/>
        </w:rPr>
        <w:t xml:space="preserve"> </w:t>
      </w:r>
      <w:r w:rsidRPr="00A832AE">
        <w:rPr>
          <w:rFonts w:ascii="Arial" w:eastAsia="Times New Roman" w:hAnsi="Arial" w:cs="Arial"/>
          <w:b/>
          <w:bCs/>
          <w:color w:val="000000"/>
          <w:spacing w:val="-3"/>
          <w:sz w:val="20"/>
          <w:szCs w:val="20"/>
          <w:lang w:val="es-ES_tradnl" w:eastAsia="es-AR"/>
        </w:rPr>
        <w:br/>
      </w:r>
      <w:r w:rsidRPr="00A832AE">
        <w:rPr>
          <w:rFonts w:ascii="Arial" w:eastAsia="Times New Roman" w:hAnsi="Arial" w:cs="Arial"/>
          <w:b/>
          <w:bCs/>
          <w:color w:val="000000"/>
          <w:spacing w:val="-3"/>
          <w:sz w:val="20"/>
          <w:szCs w:val="20"/>
          <w:lang w:val="es-ES_tradnl" w:eastAsia="es-AR"/>
        </w:rPr>
        <w:br/>
      </w:r>
      <w:r>
        <w:rPr>
          <w:rFonts w:ascii="Arial" w:eastAsia="Times New Roman" w:hAnsi="Arial" w:cs="Arial"/>
          <w:noProof/>
          <w:color w:val="000000"/>
          <w:sz w:val="20"/>
          <w:szCs w:val="20"/>
          <w:lang w:eastAsia="es-AR"/>
        </w:rPr>
        <w:drawing>
          <wp:inline distT="0" distB="0" distL="0" distR="0">
            <wp:extent cx="2860040" cy="1245235"/>
            <wp:effectExtent l="19050" t="0" r="0" b="0"/>
            <wp:docPr id="7" name="Imagen 7" descr="equipos e instalac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quipos e instalacion"/>
                    <pic:cNvPicPr>
                      <a:picLocks noChangeAspect="1" noChangeArrowheads="1"/>
                    </pic:cNvPicPr>
                  </pic:nvPicPr>
                  <pic:blipFill>
                    <a:blip r:embed="rId7"/>
                    <a:srcRect/>
                    <a:stretch>
                      <a:fillRect/>
                    </a:stretch>
                  </pic:blipFill>
                  <pic:spPr bwMode="auto">
                    <a:xfrm>
                      <a:off x="0" y="0"/>
                      <a:ext cx="2860040" cy="1245235"/>
                    </a:xfrm>
                    <a:prstGeom prst="rect">
                      <a:avLst/>
                    </a:prstGeom>
                    <a:noFill/>
                    <a:ln w="9525">
                      <a:noFill/>
                      <a:miter lim="800000"/>
                      <a:headEnd/>
                      <a:tailEnd/>
                    </a:ln>
                  </pic:spPr>
                </pic:pic>
              </a:graphicData>
            </a:graphic>
          </wp:inline>
        </w:drawing>
      </w:r>
      <w:r w:rsidRPr="00A832AE">
        <w:rPr>
          <w:rFonts w:ascii="Arial" w:eastAsia="Times New Roman" w:hAnsi="Arial" w:cs="Arial"/>
          <w:b/>
          <w:bCs/>
          <w:color w:val="000000"/>
          <w:spacing w:val="-3"/>
          <w:sz w:val="20"/>
          <w:szCs w:val="20"/>
          <w:lang w:val="es-ES_tradnl" w:eastAsia="es-AR"/>
        </w:rPr>
        <w:br/>
      </w:r>
      <w:r w:rsidRPr="00A832AE">
        <w:rPr>
          <w:rFonts w:ascii="Arial" w:eastAsia="Times New Roman" w:hAnsi="Arial" w:cs="Arial"/>
          <w:b/>
          <w:bCs/>
          <w:color w:val="000000"/>
          <w:spacing w:val="-3"/>
          <w:sz w:val="20"/>
          <w:szCs w:val="20"/>
          <w:lang w:val="es-ES_tradnl" w:eastAsia="es-AR"/>
        </w:rPr>
        <w:br/>
        <w:t>JAULAS ADQUIRIDAS:</w:t>
      </w:r>
      <w:r w:rsidRPr="00A832AE">
        <w:rPr>
          <w:rFonts w:ascii="Times New Roman" w:eastAsia="Times New Roman" w:hAnsi="Times New Roman" w:cs="Times New Roman"/>
          <w:color w:val="000000"/>
          <w:sz w:val="20"/>
          <w:szCs w:val="20"/>
          <w:lang w:eastAsia="es-AR"/>
        </w:rPr>
        <w:t xml:space="preserve"> </w:t>
      </w:r>
      <w:r w:rsidRPr="00A832AE">
        <w:rPr>
          <w:rFonts w:ascii="Arial" w:eastAsia="Times New Roman" w:hAnsi="Arial" w:cs="Arial"/>
          <w:b/>
          <w:bCs/>
          <w:color w:val="000000"/>
          <w:spacing w:val="-3"/>
          <w:sz w:val="20"/>
          <w:szCs w:val="20"/>
          <w:lang w:val="es-ES_tradnl" w:eastAsia="es-AR"/>
        </w:rPr>
        <w:t> </w:t>
      </w:r>
      <w:r w:rsidRPr="00A832AE">
        <w:rPr>
          <w:rFonts w:ascii="Times New Roman" w:eastAsia="Times New Roman" w:hAnsi="Times New Roman" w:cs="Times New Roman"/>
          <w:color w:val="000000"/>
          <w:sz w:val="20"/>
          <w:szCs w:val="20"/>
          <w:lang w:eastAsia="es-AR"/>
        </w:rPr>
        <w:t xml:space="preserve"> </w:t>
      </w:r>
      <w:r w:rsidRPr="00A832AE">
        <w:rPr>
          <w:rFonts w:ascii="Arial" w:eastAsia="Times New Roman" w:hAnsi="Arial" w:cs="Arial"/>
          <w:color w:val="000000"/>
          <w:spacing w:val="-3"/>
          <w:sz w:val="20"/>
          <w:szCs w:val="20"/>
          <w:lang w:val="es-ES_tradnl" w:eastAsia="es-AR"/>
        </w:rPr>
        <w:t xml:space="preserve">Una vez hayamos escogido el lugar para instalar las jaulas, podemos montar las jaulas adquiridas a un fabricante. Por ejemplo, hay unas que se presentan en grupo de dos jaulas </w:t>
      </w:r>
      <w:proofErr w:type="gramStart"/>
      <w:r w:rsidRPr="00A832AE">
        <w:rPr>
          <w:rFonts w:ascii="Arial" w:eastAsia="Times New Roman" w:hAnsi="Arial" w:cs="Arial"/>
          <w:color w:val="000000"/>
          <w:spacing w:val="-3"/>
          <w:sz w:val="20"/>
          <w:szCs w:val="20"/>
          <w:lang w:val="es-ES_tradnl" w:eastAsia="es-AR"/>
        </w:rPr>
        <w:t>( o</w:t>
      </w:r>
      <w:proofErr w:type="gramEnd"/>
      <w:r w:rsidRPr="00A832AE">
        <w:rPr>
          <w:rFonts w:ascii="Arial" w:eastAsia="Times New Roman" w:hAnsi="Arial" w:cs="Arial"/>
          <w:color w:val="000000"/>
          <w:spacing w:val="-3"/>
          <w:sz w:val="20"/>
          <w:szCs w:val="20"/>
          <w:lang w:val="es-ES_tradnl" w:eastAsia="es-AR"/>
        </w:rPr>
        <w:t xml:space="preserve"> dos "huecos" ), que ya llevan los dos comederos tolva y los dos bebederos que precisan, y siguiendo unas simples indicaciones, las podemos montar. </w:t>
      </w:r>
      <w:proofErr w:type="gramStart"/>
      <w:r w:rsidRPr="00A832AE">
        <w:rPr>
          <w:rFonts w:ascii="Arial" w:eastAsia="Times New Roman" w:hAnsi="Arial" w:cs="Arial"/>
          <w:color w:val="000000"/>
          <w:spacing w:val="-3"/>
          <w:sz w:val="20"/>
          <w:szCs w:val="20"/>
          <w:lang w:val="es-ES_tradnl" w:eastAsia="es-AR"/>
        </w:rPr>
        <w:t>( Ver</w:t>
      </w:r>
      <w:proofErr w:type="gramEnd"/>
      <w:r w:rsidRPr="00A832AE">
        <w:rPr>
          <w:rFonts w:ascii="Arial" w:eastAsia="Times New Roman" w:hAnsi="Arial" w:cs="Arial"/>
          <w:color w:val="000000"/>
          <w:spacing w:val="-3"/>
          <w:sz w:val="20"/>
          <w:szCs w:val="20"/>
          <w:lang w:val="es-ES_tradnl" w:eastAsia="es-AR"/>
        </w:rPr>
        <w:t xml:space="preserve"> fotos de modelos de jaulas ). Otras van grupos de cuatro o cinco.</w:t>
      </w:r>
      <w:r w:rsidRPr="00A832AE">
        <w:rPr>
          <w:rFonts w:ascii="Times New Roman" w:eastAsia="Times New Roman" w:hAnsi="Times New Roman" w:cs="Times New Roman"/>
          <w:color w:val="000000"/>
          <w:sz w:val="20"/>
          <w:szCs w:val="20"/>
          <w:lang w:eastAsia="es-AR"/>
        </w:rPr>
        <w:t xml:space="preserve"> </w:t>
      </w:r>
      <w:r w:rsidRPr="00A832AE">
        <w:rPr>
          <w:rFonts w:ascii="Times New Roman" w:eastAsia="Times New Roman" w:hAnsi="Times New Roman" w:cs="Times New Roman"/>
          <w:color w:val="000000"/>
          <w:sz w:val="20"/>
          <w:szCs w:val="20"/>
          <w:lang w:eastAsia="es-AR"/>
        </w:rPr>
        <w:br/>
      </w:r>
      <w:r w:rsidRPr="00A832AE">
        <w:rPr>
          <w:rFonts w:ascii="Times New Roman" w:eastAsia="Times New Roman" w:hAnsi="Times New Roman" w:cs="Times New Roman"/>
          <w:color w:val="000000"/>
          <w:sz w:val="20"/>
          <w:szCs w:val="20"/>
          <w:lang w:eastAsia="es-AR"/>
        </w:rPr>
        <w:br/>
      </w:r>
      <w:r>
        <w:rPr>
          <w:rFonts w:ascii="Arial" w:eastAsia="Times New Roman" w:hAnsi="Arial" w:cs="Arial"/>
          <w:noProof/>
          <w:color w:val="000000"/>
          <w:sz w:val="20"/>
          <w:szCs w:val="20"/>
          <w:lang w:eastAsia="es-AR"/>
        </w:rPr>
        <w:drawing>
          <wp:inline distT="0" distB="0" distL="0" distR="0">
            <wp:extent cx="1527175" cy="1186815"/>
            <wp:effectExtent l="19050" t="0" r="0" b="0"/>
            <wp:docPr id="8" name="Imagen 8" descr="jaulas para conej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jaulas para conejos"/>
                    <pic:cNvPicPr>
                      <a:picLocks noChangeAspect="1" noChangeArrowheads="1"/>
                    </pic:cNvPicPr>
                  </pic:nvPicPr>
                  <pic:blipFill>
                    <a:blip r:embed="rId8"/>
                    <a:srcRect/>
                    <a:stretch>
                      <a:fillRect/>
                    </a:stretch>
                  </pic:blipFill>
                  <pic:spPr bwMode="auto">
                    <a:xfrm>
                      <a:off x="0" y="0"/>
                      <a:ext cx="1527175" cy="1186815"/>
                    </a:xfrm>
                    <a:prstGeom prst="rect">
                      <a:avLst/>
                    </a:prstGeom>
                    <a:noFill/>
                    <a:ln w="9525">
                      <a:noFill/>
                      <a:miter lim="800000"/>
                      <a:headEnd/>
                      <a:tailEnd/>
                    </a:ln>
                  </pic:spPr>
                </pic:pic>
              </a:graphicData>
            </a:graphic>
          </wp:inline>
        </w:drawing>
      </w:r>
      <w:r>
        <w:rPr>
          <w:rFonts w:ascii="Arial" w:eastAsia="Times New Roman" w:hAnsi="Arial" w:cs="Arial"/>
          <w:noProof/>
          <w:color w:val="000000"/>
          <w:sz w:val="20"/>
          <w:szCs w:val="20"/>
          <w:lang w:eastAsia="es-AR"/>
        </w:rPr>
        <w:drawing>
          <wp:inline distT="0" distB="0" distL="0" distR="0">
            <wp:extent cx="1663700" cy="1186815"/>
            <wp:effectExtent l="19050" t="0" r="0" b="0"/>
            <wp:docPr id="9" name="Imagen 9" descr="jaulas de conej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jaulas de conejos"/>
                    <pic:cNvPicPr>
                      <a:picLocks noChangeAspect="1" noChangeArrowheads="1"/>
                    </pic:cNvPicPr>
                  </pic:nvPicPr>
                  <pic:blipFill>
                    <a:blip r:embed="rId9"/>
                    <a:srcRect/>
                    <a:stretch>
                      <a:fillRect/>
                    </a:stretch>
                  </pic:blipFill>
                  <pic:spPr bwMode="auto">
                    <a:xfrm>
                      <a:off x="0" y="0"/>
                      <a:ext cx="1663700" cy="1186815"/>
                    </a:xfrm>
                    <a:prstGeom prst="rect">
                      <a:avLst/>
                    </a:prstGeom>
                    <a:noFill/>
                    <a:ln w="9525">
                      <a:noFill/>
                      <a:miter lim="800000"/>
                      <a:headEnd/>
                      <a:tailEnd/>
                    </a:ln>
                  </pic:spPr>
                </pic:pic>
              </a:graphicData>
            </a:graphic>
          </wp:inline>
        </w:drawing>
      </w:r>
      <w:r w:rsidRPr="00A832AE">
        <w:rPr>
          <w:rFonts w:ascii="Times New Roman" w:eastAsia="Times New Roman" w:hAnsi="Times New Roman" w:cs="Times New Roman"/>
          <w:color w:val="000000"/>
          <w:sz w:val="20"/>
          <w:szCs w:val="20"/>
          <w:lang w:eastAsia="es-AR"/>
        </w:rPr>
        <w:br/>
      </w:r>
      <w:r w:rsidRPr="00A832AE">
        <w:rPr>
          <w:rFonts w:ascii="Times New Roman" w:eastAsia="Times New Roman" w:hAnsi="Times New Roman" w:cs="Times New Roman"/>
          <w:color w:val="000000"/>
          <w:sz w:val="20"/>
          <w:szCs w:val="20"/>
          <w:lang w:eastAsia="es-AR"/>
        </w:rPr>
        <w:br/>
      </w:r>
      <w:r w:rsidRPr="00A832AE">
        <w:rPr>
          <w:rFonts w:ascii="Arial" w:eastAsia="Times New Roman" w:hAnsi="Arial" w:cs="Arial"/>
          <w:color w:val="000000"/>
          <w:sz w:val="20"/>
          <w:szCs w:val="20"/>
          <w:lang w:eastAsia="es-AR"/>
        </w:rPr>
        <w:t>Mallas</w:t>
      </w:r>
      <w:r w:rsidRPr="00A832AE">
        <w:rPr>
          <w:rFonts w:ascii="Times New Roman" w:eastAsia="Times New Roman" w:hAnsi="Times New Roman" w:cs="Times New Roman"/>
          <w:color w:val="000000"/>
          <w:sz w:val="20"/>
          <w:szCs w:val="20"/>
          <w:lang w:eastAsia="es-AR"/>
        </w:rPr>
        <w:t xml:space="preserve"> </w:t>
      </w:r>
      <w:r w:rsidRPr="00A832AE">
        <w:rPr>
          <w:rFonts w:ascii="Arial" w:eastAsia="Times New Roman" w:hAnsi="Arial" w:cs="Arial"/>
          <w:color w:val="000000"/>
          <w:spacing w:val="-3"/>
          <w:sz w:val="20"/>
          <w:szCs w:val="20"/>
          <w:lang w:val="es-ES_tradnl" w:eastAsia="es-AR"/>
        </w:rPr>
        <w:t> </w:t>
      </w:r>
      <w:r w:rsidRPr="00A832AE">
        <w:rPr>
          <w:rFonts w:ascii="Times New Roman" w:eastAsia="Times New Roman" w:hAnsi="Times New Roman" w:cs="Times New Roman"/>
          <w:color w:val="000000"/>
          <w:sz w:val="20"/>
          <w:szCs w:val="20"/>
          <w:lang w:eastAsia="es-AR"/>
        </w:rPr>
        <w:t xml:space="preserve"> </w:t>
      </w:r>
      <w:r w:rsidRPr="00A832AE">
        <w:rPr>
          <w:rFonts w:ascii="Arial" w:eastAsia="Times New Roman" w:hAnsi="Arial" w:cs="Arial"/>
          <w:color w:val="000000"/>
          <w:spacing w:val="-3"/>
          <w:sz w:val="20"/>
          <w:szCs w:val="20"/>
          <w:lang w:val="es-ES_tradnl" w:eastAsia="es-AR"/>
        </w:rPr>
        <w:t xml:space="preserve">En otros paquetes, nos han enviado, por ejemplo, unos nidos que consisten en la "caseta", y el nido propiamente dicho, en donde tendrán lugar los partos y donde va a amamantar la madre a sus gazapos. </w:t>
      </w:r>
      <w:proofErr w:type="gramStart"/>
      <w:r w:rsidRPr="00A832AE">
        <w:rPr>
          <w:rFonts w:ascii="Arial" w:eastAsia="Times New Roman" w:hAnsi="Arial" w:cs="Arial"/>
          <w:color w:val="000000"/>
          <w:spacing w:val="-3"/>
          <w:sz w:val="20"/>
          <w:szCs w:val="20"/>
          <w:lang w:val="es-ES_tradnl" w:eastAsia="es-AR"/>
        </w:rPr>
        <w:t>( Ver</w:t>
      </w:r>
      <w:proofErr w:type="gramEnd"/>
      <w:r w:rsidRPr="00A832AE">
        <w:rPr>
          <w:rFonts w:ascii="Arial" w:eastAsia="Times New Roman" w:hAnsi="Arial" w:cs="Arial"/>
          <w:color w:val="000000"/>
          <w:spacing w:val="-3"/>
          <w:sz w:val="20"/>
          <w:szCs w:val="20"/>
          <w:lang w:val="es-ES_tradnl" w:eastAsia="es-AR"/>
        </w:rPr>
        <w:t xml:space="preserve"> fotos de nidales ).</w:t>
      </w:r>
      <w:r w:rsidRPr="00A832AE">
        <w:rPr>
          <w:rFonts w:ascii="Times New Roman" w:eastAsia="Times New Roman" w:hAnsi="Times New Roman" w:cs="Times New Roman"/>
          <w:color w:val="000000"/>
          <w:sz w:val="20"/>
          <w:szCs w:val="20"/>
          <w:lang w:eastAsia="es-AR"/>
        </w:rPr>
        <w:t xml:space="preserve"> </w:t>
      </w:r>
      <w:r w:rsidRPr="00A832AE">
        <w:rPr>
          <w:rFonts w:ascii="Arial" w:eastAsia="Times New Roman" w:hAnsi="Arial" w:cs="Arial"/>
          <w:b/>
          <w:bCs/>
          <w:color w:val="000000"/>
          <w:spacing w:val="-3"/>
          <w:sz w:val="20"/>
          <w:szCs w:val="20"/>
          <w:lang w:val="es-ES_tradnl" w:eastAsia="es-AR"/>
        </w:rPr>
        <w:t> </w:t>
      </w:r>
      <w:r w:rsidRPr="00A832AE">
        <w:rPr>
          <w:rFonts w:ascii="Arial" w:eastAsia="Times New Roman" w:hAnsi="Arial" w:cs="Arial"/>
          <w:b/>
          <w:bCs/>
          <w:color w:val="000000"/>
          <w:spacing w:val="-3"/>
          <w:sz w:val="20"/>
          <w:szCs w:val="20"/>
          <w:lang w:val="es-ES_tradnl" w:eastAsia="es-AR"/>
        </w:rPr>
        <w:br/>
      </w:r>
      <w:r>
        <w:rPr>
          <w:rFonts w:ascii="Arial" w:eastAsia="Times New Roman" w:hAnsi="Arial" w:cs="Arial"/>
          <w:noProof/>
          <w:color w:val="000000"/>
          <w:sz w:val="20"/>
          <w:szCs w:val="20"/>
          <w:lang w:eastAsia="es-AR"/>
        </w:rPr>
        <w:drawing>
          <wp:inline distT="0" distB="0" distL="0" distR="0">
            <wp:extent cx="1254760" cy="953135"/>
            <wp:effectExtent l="19050" t="0" r="2540" b="0"/>
            <wp:docPr id="10" name="Imagen 10" descr="nidos para par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nidos para partos"/>
                    <pic:cNvPicPr>
                      <a:picLocks noChangeAspect="1" noChangeArrowheads="1"/>
                    </pic:cNvPicPr>
                  </pic:nvPicPr>
                  <pic:blipFill>
                    <a:blip r:embed="rId10"/>
                    <a:srcRect/>
                    <a:stretch>
                      <a:fillRect/>
                    </a:stretch>
                  </pic:blipFill>
                  <pic:spPr bwMode="auto">
                    <a:xfrm>
                      <a:off x="0" y="0"/>
                      <a:ext cx="1254760" cy="953135"/>
                    </a:xfrm>
                    <a:prstGeom prst="rect">
                      <a:avLst/>
                    </a:prstGeom>
                    <a:noFill/>
                    <a:ln w="9525">
                      <a:noFill/>
                      <a:miter lim="800000"/>
                      <a:headEnd/>
                      <a:tailEnd/>
                    </a:ln>
                  </pic:spPr>
                </pic:pic>
              </a:graphicData>
            </a:graphic>
          </wp:inline>
        </w:drawing>
      </w:r>
      <w:r>
        <w:rPr>
          <w:rFonts w:ascii="Arial" w:eastAsia="Times New Roman" w:hAnsi="Arial" w:cs="Arial"/>
          <w:noProof/>
          <w:color w:val="000000"/>
          <w:sz w:val="20"/>
          <w:szCs w:val="20"/>
          <w:lang w:eastAsia="es-AR"/>
        </w:rPr>
        <w:drawing>
          <wp:inline distT="0" distB="0" distL="0" distR="0">
            <wp:extent cx="1371600" cy="953135"/>
            <wp:effectExtent l="19050" t="0" r="0" b="0"/>
            <wp:docPr id="11" name="Imagen 11" descr="gaza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azapos"/>
                    <pic:cNvPicPr>
                      <a:picLocks noChangeAspect="1" noChangeArrowheads="1"/>
                    </pic:cNvPicPr>
                  </pic:nvPicPr>
                  <pic:blipFill>
                    <a:blip r:embed="rId11"/>
                    <a:srcRect/>
                    <a:stretch>
                      <a:fillRect/>
                    </a:stretch>
                  </pic:blipFill>
                  <pic:spPr bwMode="auto">
                    <a:xfrm>
                      <a:off x="0" y="0"/>
                      <a:ext cx="1371600" cy="953135"/>
                    </a:xfrm>
                    <a:prstGeom prst="rect">
                      <a:avLst/>
                    </a:prstGeom>
                    <a:noFill/>
                    <a:ln w="9525">
                      <a:noFill/>
                      <a:miter lim="800000"/>
                      <a:headEnd/>
                      <a:tailEnd/>
                    </a:ln>
                  </pic:spPr>
                </pic:pic>
              </a:graphicData>
            </a:graphic>
          </wp:inline>
        </w:drawing>
      </w:r>
      <w:r>
        <w:rPr>
          <w:rFonts w:ascii="Arial" w:eastAsia="Times New Roman" w:hAnsi="Arial" w:cs="Arial"/>
          <w:noProof/>
          <w:color w:val="000000"/>
          <w:sz w:val="20"/>
          <w:szCs w:val="20"/>
          <w:lang w:eastAsia="es-AR"/>
        </w:rPr>
        <w:drawing>
          <wp:inline distT="0" distB="0" distL="0" distR="0">
            <wp:extent cx="1235710" cy="953135"/>
            <wp:effectExtent l="19050" t="0" r="2540" b="0"/>
            <wp:docPr id="12" name="Imagen 12" descr="case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aseta"/>
                    <pic:cNvPicPr>
                      <a:picLocks noChangeAspect="1" noChangeArrowheads="1"/>
                    </pic:cNvPicPr>
                  </pic:nvPicPr>
                  <pic:blipFill>
                    <a:blip r:embed="rId12"/>
                    <a:srcRect/>
                    <a:stretch>
                      <a:fillRect/>
                    </a:stretch>
                  </pic:blipFill>
                  <pic:spPr bwMode="auto">
                    <a:xfrm>
                      <a:off x="0" y="0"/>
                      <a:ext cx="1235710" cy="953135"/>
                    </a:xfrm>
                    <a:prstGeom prst="rect">
                      <a:avLst/>
                    </a:prstGeom>
                    <a:noFill/>
                    <a:ln w="9525">
                      <a:noFill/>
                      <a:miter lim="800000"/>
                      <a:headEnd/>
                      <a:tailEnd/>
                    </a:ln>
                  </pic:spPr>
                </pic:pic>
              </a:graphicData>
            </a:graphic>
          </wp:inline>
        </w:drawing>
      </w:r>
      <w:r w:rsidRPr="00A832AE">
        <w:rPr>
          <w:rFonts w:ascii="Arial" w:eastAsia="Times New Roman" w:hAnsi="Arial" w:cs="Arial"/>
          <w:color w:val="000000"/>
          <w:sz w:val="20"/>
          <w:szCs w:val="20"/>
          <w:lang w:eastAsia="es-AR"/>
        </w:rPr>
        <w:t> </w:t>
      </w:r>
      <w:r w:rsidRPr="00A832AE">
        <w:rPr>
          <w:rFonts w:ascii="Arial" w:eastAsia="Times New Roman" w:hAnsi="Arial" w:cs="Arial"/>
          <w:color w:val="000000"/>
          <w:sz w:val="20"/>
          <w:szCs w:val="20"/>
          <w:lang w:eastAsia="es-AR"/>
        </w:rPr>
        <w:br/>
      </w:r>
      <w:r w:rsidRPr="00A832AE">
        <w:rPr>
          <w:rFonts w:ascii="Arial" w:eastAsia="Times New Roman" w:hAnsi="Arial" w:cs="Arial"/>
          <w:color w:val="000000"/>
          <w:sz w:val="20"/>
          <w:szCs w:val="20"/>
          <w:lang w:eastAsia="es-AR"/>
        </w:rPr>
        <w:br/>
      </w:r>
      <w:r w:rsidRPr="00A832AE">
        <w:rPr>
          <w:rFonts w:ascii="Arial" w:eastAsia="Times New Roman" w:hAnsi="Arial" w:cs="Arial"/>
          <w:b/>
          <w:bCs/>
          <w:color w:val="000000"/>
          <w:spacing w:val="-3"/>
          <w:sz w:val="20"/>
          <w:szCs w:val="20"/>
          <w:lang w:val="es-ES_tradnl" w:eastAsia="es-AR"/>
        </w:rPr>
        <w:t>JAULAS CONFECCIONADAS:</w:t>
      </w:r>
      <w:r w:rsidRPr="00A832AE">
        <w:rPr>
          <w:rFonts w:ascii="Times New Roman" w:eastAsia="Times New Roman" w:hAnsi="Times New Roman" w:cs="Times New Roman"/>
          <w:color w:val="000000"/>
          <w:sz w:val="20"/>
          <w:szCs w:val="20"/>
          <w:lang w:eastAsia="es-AR"/>
        </w:rPr>
        <w:t xml:space="preserve"> </w:t>
      </w:r>
      <w:r w:rsidRPr="00A832AE">
        <w:rPr>
          <w:rFonts w:ascii="Arial" w:eastAsia="Times New Roman" w:hAnsi="Arial" w:cs="Arial"/>
          <w:b/>
          <w:bCs/>
          <w:color w:val="000000"/>
          <w:spacing w:val="-3"/>
          <w:sz w:val="20"/>
          <w:szCs w:val="20"/>
          <w:lang w:val="es-ES_tradnl" w:eastAsia="es-AR"/>
        </w:rPr>
        <w:t> </w:t>
      </w:r>
      <w:r w:rsidRPr="00A832AE">
        <w:rPr>
          <w:rFonts w:ascii="Times New Roman" w:eastAsia="Times New Roman" w:hAnsi="Times New Roman" w:cs="Times New Roman"/>
          <w:color w:val="000000"/>
          <w:sz w:val="20"/>
          <w:szCs w:val="20"/>
          <w:lang w:eastAsia="es-AR"/>
        </w:rPr>
        <w:t xml:space="preserve"> </w:t>
      </w:r>
      <w:r w:rsidRPr="00A832AE">
        <w:rPr>
          <w:rFonts w:ascii="Arial" w:eastAsia="Times New Roman" w:hAnsi="Arial" w:cs="Arial"/>
          <w:color w:val="000000"/>
          <w:spacing w:val="-3"/>
          <w:sz w:val="20"/>
          <w:szCs w:val="20"/>
          <w:lang w:val="es-ES_tradnl" w:eastAsia="es-AR"/>
        </w:rPr>
        <w:t xml:space="preserve">Algunas veces, por economía, o por dificultad en hallar las jaulas adecuadas, algunos recomiendan construírselas uno mismo, o cooperativamente. Pero es contraproducente Nido que deberá limpiarse antes de cada parto, y desinfectarse, pero con productos que no huelan en exceso, ya que hay conejas que les molestan los olores "químicos", y hace saquen la cama del nido, o algo peor, que abandonen a sus camadas. Graves pérdidas por este aparentemente simple hecho.  </w:t>
      </w:r>
      <w:proofErr w:type="gramStart"/>
      <w:r w:rsidRPr="00A832AE">
        <w:rPr>
          <w:rFonts w:ascii="Arial" w:eastAsia="Times New Roman" w:hAnsi="Arial" w:cs="Arial"/>
          <w:color w:val="000000"/>
          <w:spacing w:val="-3"/>
          <w:sz w:val="20"/>
          <w:szCs w:val="20"/>
          <w:lang w:val="es-ES_tradnl" w:eastAsia="es-AR"/>
        </w:rPr>
        <w:t>( Ver</w:t>
      </w:r>
      <w:proofErr w:type="gramEnd"/>
      <w:r w:rsidRPr="00A832AE">
        <w:rPr>
          <w:rFonts w:ascii="Arial" w:eastAsia="Times New Roman" w:hAnsi="Arial" w:cs="Arial"/>
          <w:color w:val="000000"/>
          <w:spacing w:val="-3"/>
          <w:sz w:val="20"/>
          <w:szCs w:val="20"/>
          <w:lang w:val="es-ES_tradnl" w:eastAsia="es-AR"/>
        </w:rPr>
        <w:t xml:space="preserve"> dibujo-foto </w:t>
      </w:r>
      <w:r w:rsidRPr="00A832AE">
        <w:rPr>
          <w:rFonts w:ascii="Arial" w:eastAsia="Times New Roman" w:hAnsi="Arial" w:cs="Arial"/>
          <w:color w:val="000000"/>
          <w:spacing w:val="-3"/>
          <w:sz w:val="20"/>
          <w:szCs w:val="20"/>
          <w:lang w:eastAsia="es-AR"/>
        </w:rPr>
        <w:t>à</w:t>
      </w:r>
      <w:r w:rsidRPr="00A832AE">
        <w:rPr>
          <w:rFonts w:ascii="Arial" w:eastAsia="Times New Roman" w:hAnsi="Arial" w:cs="Arial"/>
          <w:color w:val="000000"/>
          <w:spacing w:val="-3"/>
          <w:sz w:val="20"/>
          <w:szCs w:val="20"/>
          <w:lang w:val="es-ES_tradnl" w:eastAsia="es-AR"/>
        </w:rPr>
        <w:t xml:space="preserve"> "D" )</w:t>
      </w:r>
      <w:r w:rsidRPr="00A832AE">
        <w:rPr>
          <w:rFonts w:ascii="Arial" w:eastAsia="Times New Roman" w:hAnsi="Arial" w:cs="Arial"/>
          <w:color w:val="000000"/>
          <w:spacing w:val="-3"/>
          <w:sz w:val="20"/>
          <w:szCs w:val="20"/>
          <w:lang w:val="es-ES_tradnl" w:eastAsia="es-AR"/>
        </w:rPr>
        <w:br/>
      </w:r>
      <w:r w:rsidRPr="00A832AE">
        <w:rPr>
          <w:rFonts w:ascii="Arial" w:eastAsia="Times New Roman" w:hAnsi="Arial" w:cs="Arial"/>
          <w:color w:val="000000"/>
          <w:spacing w:val="-3"/>
          <w:sz w:val="20"/>
          <w:szCs w:val="20"/>
          <w:lang w:val="es-ES_tradnl" w:eastAsia="es-AR"/>
        </w:rPr>
        <w:br/>
      </w:r>
      <w:r w:rsidRPr="00A832AE">
        <w:rPr>
          <w:rFonts w:ascii="Times New Roman" w:eastAsia="Times New Roman" w:hAnsi="Times New Roman" w:cs="Times New Roman"/>
          <w:color w:val="000000"/>
          <w:sz w:val="20"/>
          <w:szCs w:val="20"/>
          <w:lang w:eastAsia="es-AR"/>
        </w:rPr>
        <w:lastRenderedPageBreak/>
        <w:t> </w:t>
      </w:r>
      <w:r w:rsidRPr="00A832AE">
        <w:rPr>
          <w:rFonts w:ascii="Arial" w:eastAsia="Times New Roman" w:hAnsi="Arial" w:cs="Arial"/>
          <w:color w:val="000000"/>
          <w:spacing w:val="-3"/>
          <w:sz w:val="20"/>
          <w:szCs w:val="20"/>
          <w:lang w:val="es-ES_tradnl" w:eastAsia="es-AR"/>
        </w:rPr>
        <w:t> </w:t>
      </w:r>
      <w:r w:rsidRPr="00A832AE">
        <w:rPr>
          <w:rFonts w:ascii="Times New Roman" w:eastAsia="Times New Roman" w:hAnsi="Times New Roman" w:cs="Times New Roman"/>
          <w:color w:val="000000"/>
          <w:sz w:val="20"/>
          <w:szCs w:val="20"/>
          <w:lang w:eastAsia="es-AR"/>
        </w:rPr>
        <w:t xml:space="preserve"> </w:t>
      </w:r>
      <w:r>
        <w:rPr>
          <w:rFonts w:ascii="Arial" w:eastAsia="Times New Roman" w:hAnsi="Arial" w:cs="Arial"/>
          <w:noProof/>
          <w:color w:val="000000"/>
          <w:sz w:val="20"/>
          <w:szCs w:val="20"/>
          <w:lang w:eastAsia="es-AR"/>
        </w:rPr>
        <w:drawing>
          <wp:inline distT="0" distB="0" distL="0" distR="0">
            <wp:extent cx="1430020" cy="1108710"/>
            <wp:effectExtent l="19050" t="0" r="0" b="0"/>
            <wp:docPr id="13" name="Imagen 13" descr="precauc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ecaucion"/>
                    <pic:cNvPicPr>
                      <a:picLocks noChangeAspect="1" noChangeArrowheads="1"/>
                    </pic:cNvPicPr>
                  </pic:nvPicPr>
                  <pic:blipFill>
                    <a:blip r:embed="rId13"/>
                    <a:srcRect/>
                    <a:stretch>
                      <a:fillRect/>
                    </a:stretch>
                  </pic:blipFill>
                  <pic:spPr bwMode="auto">
                    <a:xfrm>
                      <a:off x="0" y="0"/>
                      <a:ext cx="1430020" cy="1108710"/>
                    </a:xfrm>
                    <a:prstGeom prst="rect">
                      <a:avLst/>
                    </a:prstGeom>
                    <a:noFill/>
                    <a:ln w="9525">
                      <a:noFill/>
                      <a:miter lim="800000"/>
                      <a:headEnd/>
                      <a:tailEnd/>
                    </a:ln>
                  </pic:spPr>
                </pic:pic>
              </a:graphicData>
            </a:graphic>
          </wp:inline>
        </w:drawing>
      </w:r>
      <w:r>
        <w:rPr>
          <w:rFonts w:ascii="Arial" w:eastAsia="Times New Roman" w:hAnsi="Arial" w:cs="Arial"/>
          <w:noProof/>
          <w:color w:val="000000"/>
          <w:sz w:val="20"/>
          <w:szCs w:val="20"/>
          <w:lang w:eastAsia="es-AR"/>
        </w:rPr>
        <w:drawing>
          <wp:inline distT="0" distB="0" distL="0" distR="0">
            <wp:extent cx="1430020" cy="923925"/>
            <wp:effectExtent l="19050" t="0" r="0" b="0"/>
            <wp:docPr id="14" name="Imagen 14" descr="cuidad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idados"/>
                    <pic:cNvPicPr>
                      <a:picLocks noChangeAspect="1" noChangeArrowheads="1"/>
                    </pic:cNvPicPr>
                  </pic:nvPicPr>
                  <pic:blipFill>
                    <a:blip r:embed="rId14"/>
                    <a:srcRect/>
                    <a:stretch>
                      <a:fillRect/>
                    </a:stretch>
                  </pic:blipFill>
                  <pic:spPr bwMode="auto">
                    <a:xfrm>
                      <a:off x="0" y="0"/>
                      <a:ext cx="1430020" cy="923925"/>
                    </a:xfrm>
                    <a:prstGeom prst="rect">
                      <a:avLst/>
                    </a:prstGeom>
                    <a:noFill/>
                    <a:ln w="9525">
                      <a:noFill/>
                      <a:miter lim="800000"/>
                      <a:headEnd/>
                      <a:tailEnd/>
                    </a:ln>
                  </pic:spPr>
                </pic:pic>
              </a:graphicData>
            </a:graphic>
          </wp:inline>
        </w:drawing>
      </w:r>
      <w:r w:rsidRPr="00A832AE">
        <w:rPr>
          <w:rFonts w:ascii="Arial" w:eastAsia="Times New Roman" w:hAnsi="Arial" w:cs="Arial"/>
          <w:color w:val="000000"/>
          <w:sz w:val="20"/>
          <w:szCs w:val="20"/>
          <w:lang w:eastAsia="es-AR"/>
        </w:rPr>
        <w:t> </w:t>
      </w:r>
      <w:r w:rsidRPr="00A832AE">
        <w:rPr>
          <w:rFonts w:ascii="Times New Roman" w:eastAsia="Times New Roman" w:hAnsi="Times New Roman" w:cs="Times New Roman"/>
          <w:color w:val="000000"/>
          <w:sz w:val="20"/>
          <w:szCs w:val="20"/>
          <w:lang w:eastAsia="es-AR"/>
        </w:rPr>
        <w:t xml:space="preserve"> </w:t>
      </w:r>
      <w:r w:rsidRPr="00A832AE">
        <w:rPr>
          <w:rFonts w:ascii="Arial" w:eastAsia="Times New Roman" w:hAnsi="Arial" w:cs="Arial"/>
          <w:color w:val="000000"/>
          <w:sz w:val="20"/>
          <w:szCs w:val="20"/>
          <w:lang w:eastAsia="es-AR"/>
        </w:rPr>
        <w:t> </w:t>
      </w:r>
      <w:r w:rsidRPr="00A832AE">
        <w:rPr>
          <w:rFonts w:ascii="Arial" w:eastAsia="Times New Roman" w:hAnsi="Arial" w:cs="Arial"/>
          <w:color w:val="000000"/>
          <w:sz w:val="20"/>
          <w:szCs w:val="20"/>
          <w:lang w:eastAsia="es-AR"/>
        </w:rPr>
        <w:br/>
      </w:r>
      <w:r w:rsidRPr="00A832AE">
        <w:rPr>
          <w:rFonts w:ascii="Arial" w:eastAsia="Times New Roman" w:hAnsi="Arial" w:cs="Arial"/>
          <w:color w:val="000000"/>
          <w:sz w:val="20"/>
          <w:szCs w:val="20"/>
          <w:lang w:eastAsia="es-AR"/>
        </w:rPr>
        <w:br/>
      </w:r>
      <w:r w:rsidRPr="00A832AE">
        <w:rPr>
          <w:rFonts w:ascii="Arial" w:eastAsia="Times New Roman" w:hAnsi="Arial" w:cs="Arial"/>
          <w:b/>
          <w:bCs/>
          <w:color w:val="000000"/>
          <w:sz w:val="20"/>
          <w:szCs w:val="20"/>
          <w:lang w:eastAsia="es-AR"/>
        </w:rPr>
        <w:t>Fondo perforado</w:t>
      </w:r>
      <w:r w:rsidRPr="00A832AE">
        <w:rPr>
          <w:rFonts w:ascii="Times New Roman" w:eastAsia="Times New Roman" w:hAnsi="Times New Roman" w:cs="Times New Roman"/>
          <w:color w:val="000000"/>
          <w:sz w:val="20"/>
          <w:szCs w:val="20"/>
          <w:lang w:eastAsia="es-AR"/>
        </w:rPr>
        <w:t xml:space="preserve"> </w:t>
      </w:r>
      <w:r w:rsidRPr="00A832AE">
        <w:rPr>
          <w:rFonts w:ascii="Arial" w:eastAsia="Times New Roman" w:hAnsi="Arial" w:cs="Arial"/>
          <w:b/>
          <w:bCs/>
          <w:color w:val="000000"/>
          <w:spacing w:val="-3"/>
          <w:sz w:val="20"/>
          <w:szCs w:val="20"/>
          <w:lang w:val="es-ES_tradnl" w:eastAsia="es-AR"/>
        </w:rPr>
        <w:t xml:space="preserve">     </w:t>
      </w:r>
      <w:r w:rsidRPr="00A832AE">
        <w:rPr>
          <w:rFonts w:ascii="Arial" w:eastAsia="Times New Roman" w:hAnsi="Arial" w:cs="Arial"/>
          <w:b/>
          <w:bCs/>
          <w:color w:val="000000"/>
          <w:spacing w:val="-3"/>
          <w:sz w:val="20"/>
          <w:szCs w:val="20"/>
          <w:lang w:val="es-ES_tradnl" w:eastAsia="es-AR"/>
        </w:rPr>
        <w:br/>
      </w:r>
      <w:r w:rsidRPr="00A832AE">
        <w:rPr>
          <w:rFonts w:ascii="Arial" w:eastAsia="Times New Roman" w:hAnsi="Arial" w:cs="Arial"/>
          <w:color w:val="000000"/>
          <w:spacing w:val="-3"/>
          <w:sz w:val="20"/>
          <w:szCs w:val="20"/>
          <w:lang w:val="es-ES_tradnl" w:eastAsia="es-AR"/>
        </w:rPr>
        <w:t xml:space="preserve">De todas formas es un ahorro a la larga, y una gran seguridad, colocar bebederos de acero con </w:t>
      </w:r>
      <w:proofErr w:type="spellStart"/>
      <w:r w:rsidRPr="00A832AE">
        <w:rPr>
          <w:rFonts w:ascii="Arial" w:eastAsia="Times New Roman" w:hAnsi="Arial" w:cs="Arial"/>
          <w:color w:val="000000"/>
          <w:spacing w:val="-3"/>
          <w:sz w:val="20"/>
          <w:szCs w:val="20"/>
          <w:lang w:val="es-ES_tradnl" w:eastAsia="es-AR"/>
        </w:rPr>
        <w:t>accionador</w:t>
      </w:r>
      <w:proofErr w:type="spellEnd"/>
      <w:r w:rsidRPr="00A832AE">
        <w:rPr>
          <w:rFonts w:ascii="Arial" w:eastAsia="Times New Roman" w:hAnsi="Arial" w:cs="Arial"/>
          <w:color w:val="000000"/>
          <w:spacing w:val="-3"/>
          <w:sz w:val="20"/>
          <w:szCs w:val="20"/>
          <w:lang w:val="es-ES_tradnl" w:eastAsia="es-AR"/>
        </w:rPr>
        <w:t xml:space="preserve"> </w:t>
      </w:r>
      <w:proofErr w:type="gramStart"/>
      <w:r w:rsidRPr="00A832AE">
        <w:rPr>
          <w:rFonts w:ascii="Arial" w:eastAsia="Times New Roman" w:hAnsi="Arial" w:cs="Arial"/>
          <w:color w:val="000000"/>
          <w:spacing w:val="-3"/>
          <w:sz w:val="20"/>
          <w:szCs w:val="20"/>
          <w:lang w:val="es-ES_tradnl" w:eastAsia="es-AR"/>
        </w:rPr>
        <w:t>( ver</w:t>
      </w:r>
      <w:proofErr w:type="gramEnd"/>
      <w:r w:rsidRPr="00A832AE">
        <w:rPr>
          <w:rFonts w:ascii="Arial" w:eastAsia="Times New Roman" w:hAnsi="Arial" w:cs="Arial"/>
          <w:color w:val="000000"/>
          <w:spacing w:val="-3"/>
          <w:sz w:val="20"/>
          <w:szCs w:val="20"/>
          <w:lang w:val="es-ES_tradnl" w:eastAsia="es-AR"/>
        </w:rPr>
        <w:t xml:space="preserve"> foto del MINI ) al que les llega el agua mediante un tubo, que no debe ser transparente para evitar se formen algas, desde un depósito llenado manualmente o bien del suministro general de agua, precisando en este caso un pequeño depósito con boya, tipo WC. </w:t>
      </w:r>
      <w:r w:rsidRPr="00A832AE">
        <w:rPr>
          <w:rFonts w:ascii="Arial" w:eastAsia="Times New Roman" w:hAnsi="Arial" w:cs="Arial"/>
          <w:color w:val="000000"/>
          <w:spacing w:val="-3"/>
          <w:sz w:val="20"/>
          <w:szCs w:val="20"/>
          <w:lang w:val="es-ES_tradnl" w:eastAsia="es-AR"/>
        </w:rPr>
        <w:br/>
      </w:r>
      <w:r w:rsidRPr="00A832AE">
        <w:rPr>
          <w:rFonts w:ascii="Arial" w:eastAsia="Times New Roman" w:hAnsi="Arial" w:cs="Arial"/>
          <w:color w:val="000000"/>
          <w:spacing w:val="-3"/>
          <w:sz w:val="20"/>
          <w:szCs w:val="20"/>
          <w:lang w:val="es-ES_tradnl" w:eastAsia="es-AR"/>
        </w:rPr>
        <w:br/>
      </w:r>
      <w:r>
        <w:rPr>
          <w:rFonts w:ascii="Arial" w:eastAsia="Times New Roman" w:hAnsi="Arial" w:cs="Arial"/>
          <w:noProof/>
          <w:color w:val="000000"/>
          <w:sz w:val="20"/>
          <w:szCs w:val="20"/>
          <w:lang w:eastAsia="es-AR"/>
        </w:rPr>
        <w:drawing>
          <wp:inline distT="0" distB="0" distL="0" distR="0">
            <wp:extent cx="2860040" cy="1964690"/>
            <wp:effectExtent l="19050" t="0" r="0" b="0"/>
            <wp:docPr id="15" name="Imagen 15" descr="bebederos para conej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ebederos para conejos"/>
                    <pic:cNvPicPr>
                      <a:picLocks noChangeAspect="1" noChangeArrowheads="1"/>
                    </pic:cNvPicPr>
                  </pic:nvPicPr>
                  <pic:blipFill>
                    <a:blip r:embed="rId15"/>
                    <a:srcRect/>
                    <a:stretch>
                      <a:fillRect/>
                    </a:stretch>
                  </pic:blipFill>
                  <pic:spPr bwMode="auto">
                    <a:xfrm>
                      <a:off x="0" y="0"/>
                      <a:ext cx="2860040" cy="1964690"/>
                    </a:xfrm>
                    <a:prstGeom prst="rect">
                      <a:avLst/>
                    </a:prstGeom>
                    <a:noFill/>
                    <a:ln w="9525">
                      <a:noFill/>
                      <a:miter lim="800000"/>
                      <a:headEnd/>
                      <a:tailEnd/>
                    </a:ln>
                  </pic:spPr>
                </pic:pic>
              </a:graphicData>
            </a:graphic>
          </wp:inline>
        </w:drawing>
      </w:r>
      <w:r>
        <w:rPr>
          <w:rFonts w:ascii="Arial" w:eastAsia="Times New Roman" w:hAnsi="Arial" w:cs="Arial"/>
          <w:noProof/>
          <w:color w:val="000000"/>
          <w:sz w:val="20"/>
          <w:szCs w:val="20"/>
          <w:lang w:eastAsia="es-AR"/>
        </w:rPr>
        <w:drawing>
          <wp:inline distT="0" distB="0" distL="0" distR="0">
            <wp:extent cx="1430020" cy="1478915"/>
            <wp:effectExtent l="19050" t="0" r="0" b="0"/>
            <wp:docPr id="16" name="Imagen 16" descr="bebeder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ebederos"/>
                    <pic:cNvPicPr>
                      <a:picLocks noChangeAspect="1" noChangeArrowheads="1"/>
                    </pic:cNvPicPr>
                  </pic:nvPicPr>
                  <pic:blipFill>
                    <a:blip r:embed="rId16"/>
                    <a:srcRect/>
                    <a:stretch>
                      <a:fillRect/>
                    </a:stretch>
                  </pic:blipFill>
                  <pic:spPr bwMode="auto">
                    <a:xfrm>
                      <a:off x="0" y="0"/>
                      <a:ext cx="1430020" cy="1478915"/>
                    </a:xfrm>
                    <a:prstGeom prst="rect">
                      <a:avLst/>
                    </a:prstGeom>
                    <a:noFill/>
                    <a:ln w="9525">
                      <a:noFill/>
                      <a:miter lim="800000"/>
                      <a:headEnd/>
                      <a:tailEnd/>
                    </a:ln>
                  </pic:spPr>
                </pic:pic>
              </a:graphicData>
            </a:graphic>
          </wp:inline>
        </w:drawing>
      </w:r>
      <w:r w:rsidRPr="00A832AE">
        <w:rPr>
          <w:rFonts w:ascii="Arial" w:eastAsia="Times New Roman" w:hAnsi="Arial" w:cs="Arial"/>
          <w:b/>
          <w:bCs/>
          <w:color w:val="000000"/>
          <w:spacing w:val="-3"/>
          <w:sz w:val="20"/>
          <w:szCs w:val="20"/>
          <w:lang w:val="es-ES_tradnl" w:eastAsia="es-AR"/>
        </w:rPr>
        <w:t> </w:t>
      </w:r>
      <w:r w:rsidRPr="00A832AE">
        <w:rPr>
          <w:rFonts w:ascii="Times New Roman" w:eastAsia="Times New Roman" w:hAnsi="Times New Roman" w:cs="Times New Roman"/>
          <w:color w:val="000000"/>
          <w:sz w:val="20"/>
          <w:szCs w:val="20"/>
          <w:lang w:eastAsia="es-AR"/>
        </w:rPr>
        <w:t xml:space="preserve"> </w:t>
      </w:r>
      <w:r w:rsidRPr="00A832AE">
        <w:rPr>
          <w:rFonts w:ascii="Arial" w:eastAsia="Times New Roman" w:hAnsi="Arial" w:cs="Arial"/>
          <w:b/>
          <w:bCs/>
          <w:snapToGrid w:val="0"/>
          <w:color w:val="000000"/>
          <w:spacing w:val="-3"/>
          <w:sz w:val="20"/>
          <w:szCs w:val="20"/>
          <w:lang w:val="es-ES_tradnl" w:eastAsia="es-AR"/>
        </w:rPr>
        <w:br w:type="page"/>
      </w:r>
      <w:r w:rsidRPr="00A832AE">
        <w:rPr>
          <w:rFonts w:ascii="Arial" w:eastAsia="Times New Roman" w:hAnsi="Arial" w:cs="Arial"/>
          <w:b/>
          <w:bCs/>
          <w:color w:val="000000"/>
          <w:spacing w:val="-3"/>
          <w:sz w:val="20"/>
          <w:szCs w:val="20"/>
          <w:lang w:val="es-ES_tradnl" w:eastAsia="es-AR"/>
        </w:rPr>
        <w:lastRenderedPageBreak/>
        <w:t>SOPORTADAS CON PATAS, O JAULAS SUSPENDIDAS:</w:t>
      </w:r>
      <w:r w:rsidRPr="00A832AE">
        <w:rPr>
          <w:rFonts w:ascii="Times New Roman" w:eastAsia="Times New Roman" w:hAnsi="Times New Roman" w:cs="Times New Roman"/>
          <w:sz w:val="20"/>
          <w:szCs w:val="20"/>
          <w:lang w:eastAsia="es-AR"/>
        </w:rPr>
        <w:t xml:space="preserve">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xml:space="preserve">La parte superior de la jaula debe quedar situada a una altura según la comodidad de la persona que los cuide. Igual que un pupitre... </w:t>
      </w:r>
      <w:proofErr w:type="gramStart"/>
      <w:r w:rsidRPr="00A832AE">
        <w:rPr>
          <w:rFonts w:ascii="Arial" w:eastAsia="Times New Roman" w:hAnsi="Arial" w:cs="Arial"/>
          <w:color w:val="000000"/>
          <w:spacing w:val="-3"/>
          <w:sz w:val="20"/>
          <w:szCs w:val="20"/>
          <w:lang w:val="es-ES_tradnl" w:eastAsia="es-AR"/>
        </w:rPr>
        <w:t>¡ Lo</w:t>
      </w:r>
      <w:proofErr w:type="gramEnd"/>
      <w:r w:rsidRPr="00A832AE">
        <w:rPr>
          <w:rFonts w:ascii="Arial" w:eastAsia="Times New Roman" w:hAnsi="Arial" w:cs="Arial"/>
          <w:color w:val="000000"/>
          <w:spacing w:val="-3"/>
          <w:sz w:val="20"/>
          <w:szCs w:val="20"/>
          <w:lang w:val="es-ES_tradnl" w:eastAsia="es-AR"/>
        </w:rPr>
        <w:t xml:space="preserve"> normal está entre 80 cm y 1 metro del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Times New Roman" w:eastAsia="Times New Roman" w:hAnsi="Times New Roman" w:cs="Times New Roman"/>
          <w:sz w:val="24"/>
          <w:szCs w:val="24"/>
          <w:lang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xml:space="preserve">De ir aumentando el número de jaulas deberemos prever hileras a lo largo del espacio que dispongamos, incluso en hileras dobles, dejando pasillos de trabajo de unos 80 cm de ancho entre hileras de jaulas. </w:t>
      </w:r>
      <w:proofErr w:type="gramStart"/>
      <w:r w:rsidRPr="00A832AE">
        <w:rPr>
          <w:rFonts w:ascii="Arial" w:eastAsia="Times New Roman" w:hAnsi="Arial" w:cs="Arial"/>
          <w:color w:val="000000"/>
          <w:spacing w:val="-3"/>
          <w:sz w:val="20"/>
          <w:szCs w:val="20"/>
          <w:lang w:val="es-ES_tradnl" w:eastAsia="es-AR"/>
        </w:rPr>
        <w:t>( Ver</w:t>
      </w:r>
      <w:proofErr w:type="gramEnd"/>
      <w:r w:rsidRPr="00A832AE">
        <w:rPr>
          <w:rFonts w:ascii="Arial" w:eastAsia="Times New Roman" w:hAnsi="Arial" w:cs="Arial"/>
          <w:color w:val="000000"/>
          <w:spacing w:val="-3"/>
          <w:sz w:val="20"/>
          <w:szCs w:val="20"/>
          <w:lang w:val="es-ES_tradnl" w:eastAsia="es-AR"/>
        </w:rPr>
        <w:t xml:space="preserve"> fotos granjas )</w:t>
      </w:r>
    </w:p>
    <w:p w:rsidR="00A832AE" w:rsidRPr="00A832AE" w:rsidRDefault="00A832AE" w:rsidP="00A832AE">
      <w:pPr>
        <w:spacing w:after="0" w:line="240" w:lineRule="auto"/>
        <w:rPr>
          <w:rFonts w:ascii="Times New Roman" w:eastAsia="Times New Roman" w:hAnsi="Times New Roman" w:cs="Times New Roman"/>
          <w:sz w:val="24"/>
          <w:szCs w:val="24"/>
          <w:lang w:eastAsia="es-AR"/>
        </w:rPr>
      </w:pPr>
      <w:r w:rsidRPr="00A832AE">
        <w:rPr>
          <w:rFonts w:ascii="Times New Roman" w:eastAsia="Times New Roman" w:hAnsi="Times New Roman" w:cs="Times New Roman"/>
          <w:sz w:val="24"/>
          <w:szCs w:val="24"/>
          <w:lang w:eastAsia="es-AR"/>
        </w:rPr>
        <w:t xml:space="preserve">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Pr>
          <w:rFonts w:ascii="Arial" w:eastAsia="Times New Roman" w:hAnsi="Arial" w:cs="Arial"/>
          <w:noProof/>
          <w:sz w:val="24"/>
          <w:szCs w:val="24"/>
          <w:lang w:eastAsia="es-AR"/>
        </w:rPr>
        <w:drawing>
          <wp:inline distT="0" distB="0" distL="0" distR="0">
            <wp:extent cx="2578100" cy="2198370"/>
            <wp:effectExtent l="19050" t="0" r="0" b="0"/>
            <wp:docPr id="17" name="Imagen 17" descr="jau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jaulas"/>
                    <pic:cNvPicPr>
                      <a:picLocks noChangeAspect="1" noChangeArrowheads="1"/>
                    </pic:cNvPicPr>
                  </pic:nvPicPr>
                  <pic:blipFill>
                    <a:blip r:embed="rId17"/>
                    <a:srcRect/>
                    <a:stretch>
                      <a:fillRect/>
                    </a:stretch>
                  </pic:blipFill>
                  <pic:spPr bwMode="auto">
                    <a:xfrm>
                      <a:off x="0" y="0"/>
                      <a:ext cx="2578100" cy="2198370"/>
                    </a:xfrm>
                    <a:prstGeom prst="rect">
                      <a:avLst/>
                    </a:prstGeom>
                    <a:noFill/>
                    <a:ln w="9525">
                      <a:noFill/>
                      <a:miter lim="800000"/>
                      <a:headEnd/>
                      <a:tailEnd/>
                    </a:ln>
                  </pic:spPr>
                </pic:pic>
              </a:graphicData>
            </a:graphic>
          </wp:inline>
        </w:drawing>
      </w:r>
      <w:r>
        <w:rPr>
          <w:rFonts w:ascii="Arial" w:eastAsia="Times New Roman" w:hAnsi="Arial" w:cs="Arial"/>
          <w:noProof/>
          <w:sz w:val="24"/>
          <w:szCs w:val="24"/>
          <w:lang w:eastAsia="es-AR"/>
        </w:rPr>
        <w:drawing>
          <wp:inline distT="0" distB="0" distL="0" distR="0">
            <wp:extent cx="2062480" cy="1799590"/>
            <wp:effectExtent l="19050" t="0" r="0" b="0"/>
            <wp:docPr id="18" name="Imagen 18" descr="jaulas para conej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jaulas para conejos"/>
                    <pic:cNvPicPr>
                      <a:picLocks noChangeAspect="1" noChangeArrowheads="1"/>
                    </pic:cNvPicPr>
                  </pic:nvPicPr>
                  <pic:blipFill>
                    <a:blip r:embed="rId18"/>
                    <a:srcRect/>
                    <a:stretch>
                      <a:fillRect/>
                    </a:stretch>
                  </pic:blipFill>
                  <pic:spPr bwMode="auto">
                    <a:xfrm>
                      <a:off x="0" y="0"/>
                      <a:ext cx="2062480" cy="1799590"/>
                    </a:xfrm>
                    <a:prstGeom prst="rect">
                      <a:avLst/>
                    </a:prstGeom>
                    <a:noFill/>
                    <a:ln w="9525">
                      <a:noFill/>
                      <a:miter lim="800000"/>
                      <a:headEnd/>
                      <a:tailEnd/>
                    </a:ln>
                  </pic:spPr>
                </pic:pic>
              </a:graphicData>
            </a:graphic>
          </wp:inline>
        </w:drawing>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z w:val="24"/>
          <w:szCs w:val="24"/>
          <w:lang w:eastAsia="es-AR"/>
        </w:rPr>
        <w:t>Con patas</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z w:val="24"/>
          <w:szCs w:val="24"/>
          <w:lang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Pr>
          <w:rFonts w:ascii="Arial" w:eastAsia="Times New Roman" w:hAnsi="Arial" w:cs="Arial"/>
          <w:noProof/>
          <w:sz w:val="24"/>
          <w:szCs w:val="24"/>
          <w:lang w:eastAsia="es-AR"/>
        </w:rPr>
        <w:drawing>
          <wp:inline distT="0" distB="0" distL="0" distR="0">
            <wp:extent cx="1293495" cy="2169160"/>
            <wp:effectExtent l="19050" t="0" r="1905" b="0"/>
            <wp:docPr id="19" name="Imagen 19" descr="jaulas suspendid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jaulas suspendidas"/>
                    <pic:cNvPicPr>
                      <a:picLocks noChangeAspect="1" noChangeArrowheads="1"/>
                    </pic:cNvPicPr>
                  </pic:nvPicPr>
                  <pic:blipFill>
                    <a:blip r:embed="rId19"/>
                    <a:srcRect/>
                    <a:stretch>
                      <a:fillRect/>
                    </a:stretch>
                  </pic:blipFill>
                  <pic:spPr bwMode="auto">
                    <a:xfrm>
                      <a:off x="0" y="0"/>
                      <a:ext cx="1293495" cy="2169160"/>
                    </a:xfrm>
                    <a:prstGeom prst="rect">
                      <a:avLst/>
                    </a:prstGeom>
                    <a:noFill/>
                    <a:ln w="9525">
                      <a:noFill/>
                      <a:miter lim="800000"/>
                      <a:headEnd/>
                      <a:tailEnd/>
                    </a:ln>
                  </pic:spPr>
                </pic:pic>
              </a:graphicData>
            </a:graphic>
          </wp:inline>
        </w:drawing>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w:t>
      </w:r>
    </w:p>
    <w:p w:rsidR="00A832AE" w:rsidRPr="00A832AE" w:rsidRDefault="00A832AE" w:rsidP="00A832AE">
      <w:pPr>
        <w:spacing w:before="100" w:beforeAutospacing="1" w:after="100" w:afterAutospacing="1"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b/>
          <w:bCs/>
          <w:color w:val="000000"/>
          <w:sz w:val="24"/>
          <w:szCs w:val="24"/>
          <w:lang w:eastAsia="es-AR"/>
        </w:rPr>
        <w:t>Suspendidas</w:t>
      </w:r>
      <w:r w:rsidRPr="00A832AE">
        <w:rPr>
          <w:rFonts w:ascii="Times New Roman" w:eastAsia="Times New Roman" w:hAnsi="Times New Roman" w:cs="Times New Roman"/>
          <w:b/>
          <w:bCs/>
          <w:sz w:val="24"/>
          <w:szCs w:val="24"/>
          <w:lang w:eastAsia="es-AR"/>
        </w:rPr>
        <w:t xml:space="preserve">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Para la inspección mejor apoyarlos encima de la propia jaula.</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4"/>
          <w:szCs w:val="24"/>
          <w:lang w:val="es-ES_tradnl"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Pr>
          <w:rFonts w:ascii="Arial" w:eastAsia="Times New Roman" w:hAnsi="Arial" w:cs="Arial"/>
          <w:noProof/>
          <w:sz w:val="24"/>
          <w:szCs w:val="24"/>
          <w:lang w:eastAsia="es-AR"/>
        </w:rPr>
        <w:lastRenderedPageBreak/>
        <w:drawing>
          <wp:inline distT="0" distB="0" distL="0" distR="0">
            <wp:extent cx="3336290" cy="2860040"/>
            <wp:effectExtent l="19050" t="0" r="0" b="0"/>
            <wp:docPr id="20" name="Imagen 20" descr="inspeccion de los conej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nspeccion de los conejos"/>
                    <pic:cNvPicPr>
                      <a:picLocks noChangeAspect="1" noChangeArrowheads="1"/>
                    </pic:cNvPicPr>
                  </pic:nvPicPr>
                  <pic:blipFill>
                    <a:blip r:embed="rId20"/>
                    <a:srcRect/>
                    <a:stretch>
                      <a:fillRect/>
                    </a:stretch>
                  </pic:blipFill>
                  <pic:spPr bwMode="auto">
                    <a:xfrm>
                      <a:off x="0" y="0"/>
                      <a:ext cx="3336290" cy="2860040"/>
                    </a:xfrm>
                    <a:prstGeom prst="rect">
                      <a:avLst/>
                    </a:prstGeom>
                    <a:noFill/>
                    <a:ln w="9525">
                      <a:noFill/>
                      <a:miter lim="800000"/>
                      <a:headEnd/>
                      <a:tailEnd/>
                    </a:ln>
                  </pic:spPr>
                </pic:pic>
              </a:graphicData>
            </a:graphic>
          </wp:inline>
        </w:drawing>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4"/>
          <w:szCs w:val="24"/>
          <w:lang w:val="es-ES_tradnl"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0"/>
          <w:szCs w:val="20"/>
          <w:lang w:val="es-ES_tradnl" w:eastAsia="es-AR"/>
        </w:rPr>
        <w:t>OBSERVACION, EXAMEN Y PESADO</w:t>
      </w:r>
      <w:r w:rsidRPr="00A832AE">
        <w:rPr>
          <w:rFonts w:ascii="Arial" w:eastAsia="Times New Roman" w:hAnsi="Arial" w:cs="Arial"/>
          <w:b/>
          <w:bCs/>
          <w:color w:val="000000"/>
          <w:spacing w:val="-3"/>
          <w:sz w:val="20"/>
          <w:szCs w:val="20"/>
          <w:lang w:val="es-ES" w:eastAsia="es-AR"/>
        </w:rPr>
        <w:t xml:space="preserve"> DE LOS CONEJOS</w:t>
      </w:r>
      <w:r w:rsidRPr="00A832AE">
        <w:rPr>
          <w:rFonts w:ascii="Arial" w:eastAsia="Times New Roman" w:hAnsi="Arial" w:cs="Arial"/>
          <w:b/>
          <w:bCs/>
          <w:color w:val="000000"/>
          <w:spacing w:val="-3"/>
          <w:sz w:val="20"/>
          <w:szCs w:val="20"/>
          <w:lang w:val="es-ES_tradnl" w:eastAsia="es-AR"/>
        </w:rPr>
        <w:t>:</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0"/>
          <w:szCs w:val="20"/>
          <w:lang w:val="es-ES_tradnl"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No solo debemos mirar sino ver. La observación de los conejos, especialmente de la A la semana de edad es bastante difícil de ver las diferencias, pero ya es fácil al llegar a las 4 - 5 semanas, antes del momento del destete, que es el momento de decidir las que guardaremos como futuras reproductoras.( Ver dibujo )</w:t>
      </w:r>
    </w:p>
    <w:p w:rsidR="00A832AE" w:rsidRPr="00A832AE" w:rsidRDefault="00A832AE" w:rsidP="00A832AE">
      <w:pPr>
        <w:spacing w:before="100" w:beforeAutospacing="1" w:after="100" w:afterAutospacing="1" w:line="240" w:lineRule="auto"/>
        <w:ind w:left="153" w:right="153"/>
        <w:rPr>
          <w:rFonts w:ascii="Times New Roman" w:eastAsia="Times New Roman" w:hAnsi="Times New Roman" w:cs="Times New Roman"/>
          <w:sz w:val="24"/>
          <w:szCs w:val="24"/>
          <w:lang w:eastAsia="es-AR"/>
        </w:rPr>
      </w:pPr>
      <w:r>
        <w:rPr>
          <w:rFonts w:ascii="Arial" w:eastAsia="Times New Roman" w:hAnsi="Arial" w:cs="Arial"/>
          <w:noProof/>
          <w:sz w:val="24"/>
          <w:szCs w:val="24"/>
          <w:lang w:eastAsia="es-AR"/>
        </w:rPr>
        <w:drawing>
          <wp:inline distT="0" distB="0" distL="0" distR="0">
            <wp:extent cx="2062480" cy="3044825"/>
            <wp:effectExtent l="19050" t="0" r="0" b="0"/>
            <wp:docPr id="21" name="Imagen 21" descr="observacion examen y pesado de conej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observacion examen y pesado de conejos"/>
                    <pic:cNvPicPr>
                      <a:picLocks noChangeAspect="1" noChangeArrowheads="1"/>
                    </pic:cNvPicPr>
                  </pic:nvPicPr>
                  <pic:blipFill>
                    <a:blip r:embed="rId21"/>
                    <a:srcRect/>
                    <a:stretch>
                      <a:fillRect/>
                    </a:stretch>
                  </pic:blipFill>
                  <pic:spPr bwMode="auto">
                    <a:xfrm>
                      <a:off x="0" y="0"/>
                      <a:ext cx="2062480" cy="3044825"/>
                    </a:xfrm>
                    <a:prstGeom prst="rect">
                      <a:avLst/>
                    </a:prstGeom>
                    <a:noFill/>
                    <a:ln w="9525">
                      <a:noFill/>
                      <a:miter lim="800000"/>
                      <a:headEnd/>
                      <a:tailEnd/>
                    </a:ln>
                  </pic:spPr>
                </pic:pic>
              </a:graphicData>
            </a:graphic>
          </wp:inline>
        </w:drawing>
      </w:r>
      <w:r w:rsidRPr="00A832AE">
        <w:rPr>
          <w:rFonts w:ascii="Times New Roman" w:eastAsia="Times New Roman" w:hAnsi="Times New Roman" w:cs="Times New Roman"/>
          <w:sz w:val="24"/>
          <w:szCs w:val="24"/>
          <w:lang w:eastAsia="es-AR"/>
        </w:rPr>
        <w:br/>
      </w:r>
      <w:r w:rsidRPr="00A832AE">
        <w:rPr>
          <w:rFonts w:ascii="Times New Roman" w:eastAsia="Times New Roman" w:hAnsi="Times New Roman" w:cs="Times New Roman"/>
          <w:sz w:val="24"/>
          <w:szCs w:val="24"/>
          <w:lang w:eastAsia="es-AR"/>
        </w:rPr>
        <w:br/>
      </w:r>
      <w:r w:rsidRPr="00A832AE">
        <w:rPr>
          <w:rFonts w:ascii="Arial" w:eastAsia="Times New Roman" w:hAnsi="Arial" w:cs="Arial"/>
          <w:b/>
          <w:bCs/>
          <w:color w:val="000000"/>
          <w:spacing w:val="-3"/>
          <w:sz w:val="24"/>
          <w:szCs w:val="24"/>
          <w:lang w:val="es-ES_tradnl" w:eastAsia="es-AR"/>
        </w:rPr>
        <w:t>I</w:t>
      </w:r>
      <w:r w:rsidRPr="00A832AE">
        <w:rPr>
          <w:rFonts w:ascii="Arial" w:eastAsia="Times New Roman" w:hAnsi="Arial" w:cs="Arial"/>
          <w:b/>
          <w:bCs/>
          <w:color w:val="000000"/>
          <w:spacing w:val="-3"/>
          <w:sz w:val="20"/>
          <w:szCs w:val="20"/>
          <w:lang w:val="es-ES_tradnl" w:eastAsia="es-AR"/>
        </w:rPr>
        <w:t>NICIO CUBRICIONES O MONTA:</w:t>
      </w:r>
      <w:r w:rsidRPr="00A832AE">
        <w:rPr>
          <w:rFonts w:ascii="Arial" w:eastAsia="Times New Roman" w:hAnsi="Arial" w:cs="Arial"/>
          <w:b/>
          <w:bCs/>
          <w:color w:val="000000"/>
          <w:spacing w:val="-3"/>
          <w:sz w:val="20"/>
          <w:szCs w:val="20"/>
          <w:lang w:val="es-ES_tradnl" w:eastAsia="es-AR"/>
        </w:rPr>
        <w:br/>
      </w:r>
      <w:r w:rsidRPr="00A832AE">
        <w:rPr>
          <w:rFonts w:ascii="Arial" w:eastAsia="Times New Roman" w:hAnsi="Arial" w:cs="Arial"/>
          <w:b/>
          <w:bCs/>
          <w:color w:val="000000"/>
          <w:spacing w:val="-3"/>
          <w:sz w:val="20"/>
          <w:szCs w:val="20"/>
          <w:lang w:val="es-ES_tradnl" w:eastAsia="es-AR"/>
        </w:rPr>
        <w:br/>
      </w:r>
      <w:r w:rsidRPr="00A832AE">
        <w:rPr>
          <w:rFonts w:ascii="Arial" w:eastAsia="Times New Roman" w:hAnsi="Arial" w:cs="Arial"/>
          <w:color w:val="000000"/>
          <w:spacing w:val="-3"/>
          <w:sz w:val="20"/>
          <w:szCs w:val="20"/>
          <w:lang w:val="es-ES_tradnl" w:eastAsia="es-AR"/>
        </w:rPr>
        <w:t xml:space="preserve">Deberemos llevar la coneja a cubrir por primera vez, cuando tenga entre 4,5 meses mínimo y 6 meses de edad como máximo, a la jaula del macho, que deberá tener como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lastRenderedPageBreak/>
        <w:t xml:space="preserve">En estos días de lactación, cada coneja, en zona o época calurosa, precisará beber entre un litro y medio y los dos litros de agua al día, por lo que deberá revisarse que tengan agua día y noche. (El bebedero de botella ya debe contener esta cantidad).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4"/>
          <w:szCs w:val="24"/>
          <w:lang w:val="es-ES_tradnl"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Pr>
          <w:rFonts w:ascii="Arial" w:eastAsia="Times New Roman" w:hAnsi="Arial" w:cs="Arial"/>
          <w:noProof/>
          <w:sz w:val="24"/>
          <w:szCs w:val="24"/>
          <w:lang w:eastAsia="es-AR"/>
        </w:rPr>
        <w:drawing>
          <wp:inline distT="0" distB="0" distL="0" distR="0">
            <wp:extent cx="2383155" cy="1614805"/>
            <wp:effectExtent l="19050" t="0" r="0" b="0"/>
            <wp:docPr id="22" name="Imagen 22" descr="cubricio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briciones"/>
                    <pic:cNvPicPr>
                      <a:picLocks noChangeAspect="1" noChangeArrowheads="1"/>
                    </pic:cNvPicPr>
                  </pic:nvPicPr>
                  <pic:blipFill>
                    <a:blip r:embed="rId22"/>
                    <a:srcRect/>
                    <a:stretch>
                      <a:fillRect/>
                    </a:stretch>
                  </pic:blipFill>
                  <pic:spPr bwMode="auto">
                    <a:xfrm>
                      <a:off x="0" y="0"/>
                      <a:ext cx="2383155" cy="1614805"/>
                    </a:xfrm>
                    <a:prstGeom prst="rect">
                      <a:avLst/>
                    </a:prstGeom>
                    <a:noFill/>
                    <a:ln w="9525">
                      <a:noFill/>
                      <a:miter lim="800000"/>
                      <a:headEnd/>
                      <a:tailEnd/>
                    </a:ln>
                  </pic:spPr>
                </pic:pic>
              </a:graphicData>
            </a:graphic>
          </wp:inline>
        </w:drawing>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4"/>
          <w:szCs w:val="24"/>
          <w:lang w:val="es-ES_tradnl"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4"/>
          <w:szCs w:val="24"/>
          <w:lang w:val="es-ES_tradnl" w:eastAsia="es-AR"/>
        </w:rPr>
        <w:t>Ejemplo de programa desde el inicio:</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4"/>
          <w:szCs w:val="24"/>
          <w:lang w:val="es-ES_tradnl"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Pr>
          <w:rFonts w:ascii="Arial" w:eastAsia="Times New Roman" w:hAnsi="Arial" w:cs="Arial"/>
          <w:b/>
          <w:bCs/>
          <w:noProof/>
          <w:color w:val="000000"/>
          <w:spacing w:val="-3"/>
          <w:sz w:val="24"/>
          <w:szCs w:val="24"/>
          <w:lang w:eastAsia="es-AR"/>
        </w:rPr>
        <w:drawing>
          <wp:inline distT="0" distB="0" distL="0" distR="0">
            <wp:extent cx="3151505" cy="4338320"/>
            <wp:effectExtent l="19050" t="0" r="0" b="0"/>
            <wp:docPr id="23" name="Imagen 23" descr="cuidad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idados"/>
                    <pic:cNvPicPr>
                      <a:picLocks noChangeAspect="1" noChangeArrowheads="1"/>
                    </pic:cNvPicPr>
                  </pic:nvPicPr>
                  <pic:blipFill>
                    <a:blip r:embed="rId23"/>
                    <a:srcRect/>
                    <a:stretch>
                      <a:fillRect/>
                    </a:stretch>
                  </pic:blipFill>
                  <pic:spPr bwMode="auto">
                    <a:xfrm>
                      <a:off x="0" y="0"/>
                      <a:ext cx="3151505" cy="4338320"/>
                    </a:xfrm>
                    <a:prstGeom prst="rect">
                      <a:avLst/>
                    </a:prstGeom>
                    <a:noFill/>
                    <a:ln w="9525">
                      <a:noFill/>
                      <a:miter lim="800000"/>
                      <a:headEnd/>
                      <a:tailEnd/>
                    </a:ln>
                  </pic:spPr>
                </pic:pic>
              </a:graphicData>
            </a:graphic>
          </wp:inline>
        </w:drawing>
      </w:r>
      <w:r w:rsidRPr="00A832AE">
        <w:rPr>
          <w:rFonts w:ascii="Arial" w:eastAsia="Times New Roman" w:hAnsi="Arial" w:cs="Arial"/>
          <w:b/>
          <w:bCs/>
          <w:color w:val="000000"/>
          <w:spacing w:val="-3"/>
          <w:sz w:val="24"/>
          <w:szCs w:val="24"/>
          <w:lang w:val="es-ES_tradnl" w:eastAsia="es-AR"/>
        </w:rPr>
        <w:t xml:space="preserve">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4"/>
          <w:szCs w:val="24"/>
          <w:lang w:val="es-ES_tradnl" w:eastAsia="es-AR"/>
        </w:rPr>
        <w:t xml:space="preserve">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0"/>
          <w:szCs w:val="20"/>
          <w:lang w:val="es-ES_tradnl" w:eastAsia="es-AR"/>
        </w:rPr>
        <w:t xml:space="preserve">LACTANCIA Y </w:t>
      </w:r>
      <w:proofErr w:type="gramStart"/>
      <w:r w:rsidRPr="00A832AE">
        <w:rPr>
          <w:rFonts w:ascii="Arial" w:eastAsia="Times New Roman" w:hAnsi="Arial" w:cs="Arial"/>
          <w:b/>
          <w:bCs/>
          <w:color w:val="000000"/>
          <w:spacing w:val="-3"/>
          <w:sz w:val="20"/>
          <w:szCs w:val="20"/>
          <w:lang w:val="es-ES_tradnl" w:eastAsia="es-AR"/>
        </w:rPr>
        <w:t>DESTETE :</w:t>
      </w:r>
      <w:proofErr w:type="gramEnd"/>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0"/>
          <w:szCs w:val="20"/>
          <w:lang w:val="es-ES_tradnl"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xml:space="preserve">Vigilaremos diariamente el nido, todos los primeros días después del parto, y cada dos días hasta el momento del destete, que lo haremos cuando los gazapos tengan las cinco semanas </w:t>
      </w:r>
      <w:proofErr w:type="gramStart"/>
      <w:r w:rsidRPr="00A832AE">
        <w:rPr>
          <w:rFonts w:ascii="Arial" w:eastAsia="Times New Roman" w:hAnsi="Arial" w:cs="Arial"/>
          <w:color w:val="000000"/>
          <w:spacing w:val="-3"/>
          <w:sz w:val="20"/>
          <w:szCs w:val="20"/>
          <w:lang w:val="es-ES_tradnl" w:eastAsia="es-AR"/>
        </w:rPr>
        <w:t>( a</w:t>
      </w:r>
      <w:proofErr w:type="gramEnd"/>
      <w:r w:rsidRPr="00A832AE">
        <w:rPr>
          <w:rFonts w:ascii="Arial" w:eastAsia="Times New Roman" w:hAnsi="Arial" w:cs="Arial"/>
          <w:color w:val="000000"/>
          <w:spacing w:val="-3"/>
          <w:sz w:val="20"/>
          <w:szCs w:val="20"/>
          <w:lang w:val="es-ES_tradnl" w:eastAsia="es-AR"/>
        </w:rPr>
        <w:t xml:space="preserve"> los 35 días), solo unos 10 días antes del siguiente parto. Siempre, para recordarlo mejor, que coincida con el mismo día de la semana.</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lastRenderedPageBreak/>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proofErr w:type="gramStart"/>
      <w:r w:rsidRPr="00A832AE">
        <w:rPr>
          <w:rFonts w:ascii="Arial" w:eastAsia="Times New Roman" w:hAnsi="Arial" w:cs="Arial"/>
          <w:color w:val="000000"/>
          <w:spacing w:val="-3"/>
          <w:sz w:val="20"/>
          <w:szCs w:val="20"/>
          <w:lang w:val="es-ES_tradnl" w:eastAsia="es-AR"/>
        </w:rPr>
        <w:t>( Ver</w:t>
      </w:r>
      <w:proofErr w:type="gramEnd"/>
      <w:r w:rsidRPr="00A832AE">
        <w:rPr>
          <w:rFonts w:ascii="Arial" w:eastAsia="Times New Roman" w:hAnsi="Arial" w:cs="Arial"/>
          <w:color w:val="000000"/>
          <w:spacing w:val="-3"/>
          <w:sz w:val="20"/>
          <w:szCs w:val="20"/>
          <w:lang w:val="es-ES_tradnl" w:eastAsia="es-AR"/>
        </w:rPr>
        <w:t xml:space="preserve"> dibujo bastidores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Las puntas de los pies, o la cola, pueden aprovecharse para alegrar llaveros, que pueden venderse a buen precio, a puntos de venta para turistas, y para los muchos que creen que es un talismán de la buena suerte...</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Pr>
          <w:rFonts w:ascii="Arial" w:eastAsia="Times New Roman" w:hAnsi="Arial" w:cs="Arial"/>
          <w:noProof/>
          <w:sz w:val="24"/>
          <w:szCs w:val="24"/>
          <w:lang w:eastAsia="es-AR"/>
        </w:rPr>
        <w:drawing>
          <wp:inline distT="0" distB="0" distL="0" distR="0">
            <wp:extent cx="1906905" cy="1614805"/>
            <wp:effectExtent l="19050" t="0" r="0" b="0"/>
            <wp:docPr id="24" name="Imagen 24" descr="lactancia y dest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lactancia y destete"/>
                    <pic:cNvPicPr>
                      <a:picLocks noChangeAspect="1" noChangeArrowheads="1"/>
                    </pic:cNvPicPr>
                  </pic:nvPicPr>
                  <pic:blipFill>
                    <a:blip r:embed="rId24"/>
                    <a:srcRect/>
                    <a:stretch>
                      <a:fillRect/>
                    </a:stretch>
                  </pic:blipFill>
                  <pic:spPr bwMode="auto">
                    <a:xfrm>
                      <a:off x="0" y="0"/>
                      <a:ext cx="1906905" cy="1614805"/>
                    </a:xfrm>
                    <a:prstGeom prst="rect">
                      <a:avLst/>
                    </a:prstGeom>
                    <a:noFill/>
                    <a:ln w="9525">
                      <a:noFill/>
                      <a:miter lim="800000"/>
                      <a:headEnd/>
                      <a:tailEnd/>
                    </a:ln>
                  </pic:spPr>
                </pic:pic>
              </a:graphicData>
            </a:graphic>
          </wp:inline>
        </w:drawing>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Pr>
          <w:rFonts w:ascii="Arial" w:eastAsia="Times New Roman" w:hAnsi="Arial" w:cs="Arial"/>
          <w:noProof/>
          <w:sz w:val="24"/>
          <w:szCs w:val="24"/>
          <w:lang w:eastAsia="es-AR"/>
        </w:rPr>
        <w:drawing>
          <wp:inline distT="0" distB="0" distL="0" distR="0">
            <wp:extent cx="1527175" cy="1848485"/>
            <wp:effectExtent l="19050" t="0" r="0" b="0"/>
            <wp:docPr id="25" name="Imagen 25" descr="produccion de conej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produccion de conejos"/>
                    <pic:cNvPicPr>
                      <a:picLocks noChangeAspect="1" noChangeArrowheads="1"/>
                    </pic:cNvPicPr>
                  </pic:nvPicPr>
                  <pic:blipFill>
                    <a:blip r:embed="rId25"/>
                    <a:srcRect/>
                    <a:stretch>
                      <a:fillRect/>
                    </a:stretch>
                  </pic:blipFill>
                  <pic:spPr bwMode="auto">
                    <a:xfrm>
                      <a:off x="0" y="0"/>
                      <a:ext cx="1527175" cy="1848485"/>
                    </a:xfrm>
                    <a:prstGeom prst="rect">
                      <a:avLst/>
                    </a:prstGeom>
                    <a:noFill/>
                    <a:ln w="9525">
                      <a:noFill/>
                      <a:miter lim="800000"/>
                      <a:headEnd/>
                      <a:tailEnd/>
                    </a:ln>
                  </pic:spPr>
                </pic:pic>
              </a:graphicData>
            </a:graphic>
          </wp:inline>
        </w:drawing>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4"/>
          <w:szCs w:val="24"/>
          <w:lang w:val="es-ES_tradnl" w:eastAsia="es-AR"/>
        </w:rPr>
        <w:t xml:space="preserve">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0"/>
          <w:szCs w:val="20"/>
          <w:lang w:val="es-ES_tradnl" w:eastAsia="es-AR"/>
        </w:rPr>
        <w:t xml:space="preserve">PRODUCCION Y DURACION </w:t>
      </w:r>
      <w:r w:rsidRPr="00A832AE">
        <w:rPr>
          <w:rFonts w:ascii="Arial" w:eastAsia="Times New Roman" w:hAnsi="Arial" w:cs="Arial"/>
          <w:b/>
          <w:bCs/>
          <w:color w:val="000000"/>
          <w:spacing w:val="-3"/>
          <w:sz w:val="20"/>
          <w:szCs w:val="20"/>
          <w:lang w:val="es-ES" w:eastAsia="es-AR"/>
        </w:rPr>
        <w:t xml:space="preserve">CONEJOS </w:t>
      </w:r>
      <w:r w:rsidRPr="00A832AE">
        <w:rPr>
          <w:rFonts w:ascii="Arial" w:eastAsia="Times New Roman" w:hAnsi="Arial" w:cs="Arial"/>
          <w:b/>
          <w:bCs/>
          <w:color w:val="000000"/>
          <w:spacing w:val="-3"/>
          <w:sz w:val="20"/>
          <w:szCs w:val="20"/>
          <w:lang w:val="es-ES_tradnl" w:eastAsia="es-AR"/>
        </w:rPr>
        <w:t>REPRODUCTORES:</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0"/>
          <w:szCs w:val="20"/>
          <w:lang w:val="es-ES_tradnl" w:eastAsia="es-AR"/>
        </w:rPr>
        <w:t xml:space="preserve">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Los conejos, sean machos o hembras, pueden durar varios años en su vida productiva, y</w:t>
      </w:r>
      <w:r w:rsidRPr="00A832AE">
        <w:rPr>
          <w:rFonts w:ascii="Arial" w:eastAsia="Times New Roman" w:hAnsi="Arial" w:cs="Arial"/>
          <w:color w:val="000000"/>
          <w:spacing w:val="-3"/>
          <w:sz w:val="20"/>
          <w:szCs w:val="20"/>
          <w:lang w:val="es-ES" w:eastAsia="es-AR"/>
        </w:rPr>
        <w:t>/</w:t>
      </w:r>
      <w:r w:rsidRPr="00A832AE">
        <w:rPr>
          <w:rFonts w:ascii="Arial" w:eastAsia="Times New Roman" w:hAnsi="Arial" w:cs="Arial"/>
          <w:color w:val="000000"/>
          <w:spacing w:val="-3"/>
          <w:sz w:val="20"/>
          <w:szCs w:val="20"/>
          <w:lang w:val="es-ES_tradnl" w:eastAsia="es-AR"/>
        </w:rPr>
        <w:t xml:space="preserve">o campera, para mantener el factor de "hibridismo", y después de una sola generación con el macho local, rústico y color obscuro, vuelta a empezar con machos de raza </w:t>
      </w:r>
      <w:proofErr w:type="spellStart"/>
      <w:r w:rsidRPr="00A832AE">
        <w:rPr>
          <w:rFonts w:ascii="Arial" w:eastAsia="Times New Roman" w:hAnsi="Arial" w:cs="Arial"/>
          <w:color w:val="000000"/>
          <w:spacing w:val="-3"/>
          <w:sz w:val="20"/>
          <w:szCs w:val="20"/>
          <w:lang w:val="es-ES_tradnl" w:eastAsia="es-AR"/>
        </w:rPr>
        <w:t>Neozelanda</w:t>
      </w:r>
      <w:proofErr w:type="spellEnd"/>
      <w:r w:rsidRPr="00A832AE">
        <w:rPr>
          <w:rFonts w:ascii="Arial" w:eastAsia="Times New Roman" w:hAnsi="Arial" w:cs="Arial"/>
          <w:color w:val="000000"/>
          <w:spacing w:val="-3"/>
          <w:sz w:val="20"/>
          <w:szCs w:val="20"/>
          <w:lang w:val="es-ES_tradnl" w:eastAsia="es-AR"/>
        </w:rPr>
        <w:t xml:space="preserve"> o California, para tres, cuatro, o cinco generaciones, y así siempre, rotando los machos, y usando como madres a las hijas seleccionadas del cruce de un macho de raza </w:t>
      </w:r>
      <w:proofErr w:type="spellStart"/>
      <w:r w:rsidRPr="00A832AE">
        <w:rPr>
          <w:rFonts w:ascii="Arial" w:eastAsia="Times New Roman" w:hAnsi="Arial" w:cs="Arial"/>
          <w:color w:val="000000"/>
          <w:spacing w:val="-3"/>
          <w:sz w:val="20"/>
          <w:szCs w:val="20"/>
          <w:lang w:val="es-ES_tradnl" w:eastAsia="es-AR"/>
        </w:rPr>
        <w:t>Neozelanda</w:t>
      </w:r>
      <w:proofErr w:type="spellEnd"/>
      <w:r w:rsidRPr="00A832AE">
        <w:rPr>
          <w:rFonts w:ascii="Arial" w:eastAsia="Times New Roman" w:hAnsi="Arial" w:cs="Arial"/>
          <w:color w:val="000000"/>
          <w:spacing w:val="-3"/>
          <w:sz w:val="20"/>
          <w:szCs w:val="20"/>
          <w:lang w:val="es-ES_tradnl" w:eastAsia="es-AR"/>
        </w:rPr>
        <w:t xml:space="preserve"> o parecido, y de las hembras locales o de las ya hijas del cruzamiento. ¡</w:t>
      </w:r>
      <w:r w:rsidRPr="00A832AE">
        <w:rPr>
          <w:rFonts w:ascii="Arial" w:eastAsia="Times New Roman" w:hAnsi="Arial" w:cs="Arial"/>
          <w:i/>
          <w:iCs/>
          <w:color w:val="000000"/>
          <w:spacing w:val="-3"/>
          <w:sz w:val="20"/>
          <w:szCs w:val="20"/>
          <w:lang w:val="es-ES_tradnl" w:eastAsia="es-AR"/>
        </w:rPr>
        <w:t xml:space="preserve">Jamás habrá problemas de consanguinidad!! </w:t>
      </w:r>
      <w:r w:rsidRPr="00A832AE">
        <w:rPr>
          <w:rFonts w:ascii="Arial" w:eastAsia="Times New Roman" w:hAnsi="Arial" w:cs="Arial"/>
          <w:i/>
          <w:iCs/>
          <w:color w:val="000000"/>
          <w:spacing w:val="-3"/>
          <w:sz w:val="24"/>
          <w:szCs w:val="24"/>
          <w:lang w:val="es-ES_tradnl" w:eastAsia="es-AR"/>
        </w:rPr>
        <w:b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Pr>
          <w:rFonts w:ascii="Arial" w:eastAsia="Times New Roman" w:hAnsi="Arial" w:cs="Arial"/>
          <w:noProof/>
          <w:sz w:val="24"/>
          <w:szCs w:val="24"/>
          <w:lang w:eastAsia="es-AR"/>
        </w:rPr>
        <w:drawing>
          <wp:inline distT="0" distB="0" distL="0" distR="0">
            <wp:extent cx="2665095" cy="1692910"/>
            <wp:effectExtent l="19050" t="0" r="1905" b="0"/>
            <wp:docPr id="26" name="Imagen 26" descr="conejos reproduct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onejos reproductores"/>
                    <pic:cNvPicPr>
                      <a:picLocks noChangeAspect="1" noChangeArrowheads="1"/>
                    </pic:cNvPicPr>
                  </pic:nvPicPr>
                  <pic:blipFill>
                    <a:blip r:embed="rId26"/>
                    <a:srcRect/>
                    <a:stretch>
                      <a:fillRect/>
                    </a:stretch>
                  </pic:blipFill>
                  <pic:spPr bwMode="auto">
                    <a:xfrm>
                      <a:off x="0" y="0"/>
                      <a:ext cx="2665095" cy="1692910"/>
                    </a:xfrm>
                    <a:prstGeom prst="rect">
                      <a:avLst/>
                    </a:prstGeom>
                    <a:noFill/>
                    <a:ln w="9525">
                      <a:noFill/>
                      <a:miter lim="800000"/>
                      <a:headEnd/>
                      <a:tailEnd/>
                    </a:ln>
                  </pic:spPr>
                </pic:pic>
              </a:graphicData>
            </a:graphic>
          </wp:inline>
        </w:drawing>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4"/>
          <w:szCs w:val="24"/>
          <w:lang w:val="es-ES_tradnl"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4"/>
          <w:szCs w:val="24"/>
          <w:lang w:val="es-ES_tradnl" w:eastAsia="es-AR"/>
        </w:rPr>
        <w:lastRenderedPageBreak/>
        <w:t xml:space="preserve">Ver esquema siguiente: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Times New Roman" w:eastAsia="Times New Roman" w:hAnsi="Times New Roman" w:cs="Times New Roman"/>
          <w:sz w:val="24"/>
          <w:szCs w:val="24"/>
          <w:lang w:eastAsia="es-AR"/>
        </w:rPr>
        <w:t> </w:t>
      </w:r>
    </w:p>
    <w:tbl>
      <w:tblPr>
        <w:tblW w:w="5000" w:type="pct"/>
        <w:tblCellMar>
          <w:left w:w="0" w:type="dxa"/>
          <w:right w:w="0" w:type="dxa"/>
        </w:tblCellMar>
        <w:tblLook w:val="04A0"/>
      </w:tblPr>
      <w:tblGrid>
        <w:gridCol w:w="2999"/>
        <w:gridCol w:w="920"/>
        <w:gridCol w:w="4935"/>
      </w:tblGrid>
      <w:tr w:rsidR="00A832AE" w:rsidRPr="00A832AE" w:rsidTr="00A832AE">
        <w:trPr>
          <w:trHeight w:val="300"/>
        </w:trPr>
        <w:tc>
          <w:tcPr>
            <w:tcW w:w="0" w:type="auto"/>
            <w:gridSpan w:val="3"/>
            <w:tcBorders>
              <w:top w:val="single" w:sz="6" w:space="0" w:color="000000"/>
              <w:left w:val="single" w:sz="6" w:space="0" w:color="000000"/>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xml:space="preserve">Cada </w:t>
            </w:r>
            <w:proofErr w:type="spellStart"/>
            <w:r w:rsidRPr="00A832AE">
              <w:rPr>
                <w:rFonts w:ascii="Arial" w:eastAsia="Times New Roman" w:hAnsi="Arial" w:cs="Arial"/>
                <w:sz w:val="20"/>
                <w:szCs w:val="20"/>
                <w:lang w:eastAsia="es-AR"/>
              </w:rPr>
              <w:t>linea</w:t>
            </w:r>
            <w:proofErr w:type="spellEnd"/>
            <w:r w:rsidRPr="00A832AE">
              <w:rPr>
                <w:rFonts w:ascii="Arial" w:eastAsia="Times New Roman" w:hAnsi="Arial" w:cs="Arial"/>
                <w:sz w:val="20"/>
                <w:szCs w:val="20"/>
                <w:lang w:eastAsia="es-AR"/>
              </w:rPr>
              <w:t xml:space="preserve"> representa una generación</w:t>
            </w:r>
          </w:p>
        </w:tc>
      </w:tr>
      <w:tr w:rsidR="00A832AE" w:rsidRPr="00A832AE" w:rsidTr="00A832AE">
        <w:trPr>
          <w:trHeight w:val="300"/>
        </w:trPr>
        <w:tc>
          <w:tcPr>
            <w:tcW w:w="0" w:type="auto"/>
            <w:tcBorders>
              <w:top w:val="nil"/>
              <w:left w:val="single" w:sz="6" w:space="0" w:color="000000"/>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xml:space="preserve"> Macho </w:t>
            </w:r>
            <w:proofErr w:type="spellStart"/>
            <w:r w:rsidRPr="00A832AE">
              <w:rPr>
                <w:rFonts w:ascii="Arial" w:eastAsia="Times New Roman" w:hAnsi="Arial" w:cs="Arial"/>
                <w:sz w:val="20"/>
                <w:szCs w:val="20"/>
                <w:lang w:eastAsia="es-AR"/>
              </w:rPr>
              <w:t>Neozelanda</w:t>
            </w:r>
            <w:proofErr w:type="spellEnd"/>
          </w:p>
        </w:tc>
        <w:tc>
          <w:tcPr>
            <w:tcW w:w="0" w:type="auto"/>
            <w:tcBorders>
              <w:top w:val="nil"/>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x  </w:t>
            </w:r>
          </w:p>
        </w:tc>
        <w:tc>
          <w:tcPr>
            <w:tcW w:w="0" w:type="auto"/>
            <w:tcBorders>
              <w:top w:val="nil"/>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xml:space="preserve"> Conejas locales </w:t>
            </w:r>
            <w:proofErr w:type="spellStart"/>
            <w:r w:rsidRPr="00A832AE">
              <w:rPr>
                <w:rFonts w:ascii="Arial" w:eastAsia="Times New Roman" w:hAnsi="Arial" w:cs="Arial"/>
                <w:sz w:val="20"/>
                <w:szCs w:val="20"/>
                <w:lang w:eastAsia="es-AR"/>
              </w:rPr>
              <w:t>iniciales</w:t>
            </w:r>
            <w:proofErr w:type="spellEnd"/>
            <w:r w:rsidRPr="00A832AE">
              <w:rPr>
                <w:rFonts w:ascii="Arial" w:eastAsia="Times New Roman" w:hAnsi="Arial" w:cs="Arial"/>
                <w:sz w:val="20"/>
                <w:szCs w:val="20"/>
                <w:lang w:eastAsia="es-AR"/>
              </w:rPr>
              <w:t xml:space="preserve"> (de color)</w:t>
            </w:r>
          </w:p>
        </w:tc>
      </w:tr>
      <w:tr w:rsidR="00A832AE" w:rsidRPr="00A832AE" w:rsidTr="00A832AE">
        <w:trPr>
          <w:trHeight w:val="300"/>
        </w:trPr>
        <w:tc>
          <w:tcPr>
            <w:tcW w:w="0" w:type="auto"/>
            <w:tcBorders>
              <w:top w:val="nil"/>
              <w:left w:val="single" w:sz="6" w:space="0" w:color="000000"/>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xml:space="preserve"> Macho </w:t>
            </w:r>
            <w:proofErr w:type="spellStart"/>
            <w:r w:rsidRPr="00A832AE">
              <w:rPr>
                <w:rFonts w:ascii="Arial" w:eastAsia="Times New Roman" w:hAnsi="Arial" w:cs="Arial"/>
                <w:sz w:val="20"/>
                <w:szCs w:val="20"/>
                <w:lang w:eastAsia="es-AR"/>
              </w:rPr>
              <w:t>Neozelanda</w:t>
            </w:r>
            <w:proofErr w:type="spellEnd"/>
          </w:p>
        </w:tc>
        <w:tc>
          <w:tcPr>
            <w:tcW w:w="0" w:type="auto"/>
            <w:tcBorders>
              <w:top w:val="nil"/>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x</w:t>
            </w:r>
          </w:p>
        </w:tc>
        <w:tc>
          <w:tcPr>
            <w:tcW w:w="0" w:type="auto"/>
            <w:tcBorders>
              <w:top w:val="nil"/>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xml:space="preserve"> Conejas hijas de </w:t>
            </w:r>
            <w:proofErr w:type="spellStart"/>
            <w:r w:rsidRPr="00A832AE">
              <w:rPr>
                <w:rFonts w:ascii="Arial" w:eastAsia="Times New Roman" w:hAnsi="Arial" w:cs="Arial"/>
                <w:sz w:val="20"/>
                <w:szCs w:val="20"/>
                <w:lang w:eastAsia="es-AR"/>
              </w:rPr>
              <w:t>cruze</w:t>
            </w:r>
            <w:proofErr w:type="spellEnd"/>
          </w:p>
        </w:tc>
      </w:tr>
      <w:tr w:rsidR="00A832AE" w:rsidRPr="00A832AE" w:rsidTr="00A832AE">
        <w:trPr>
          <w:trHeight w:val="300"/>
        </w:trPr>
        <w:tc>
          <w:tcPr>
            <w:tcW w:w="0" w:type="auto"/>
            <w:tcBorders>
              <w:top w:val="nil"/>
              <w:left w:val="single" w:sz="6" w:space="0" w:color="000000"/>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xml:space="preserve"> Macho </w:t>
            </w:r>
            <w:proofErr w:type="spellStart"/>
            <w:r w:rsidRPr="00A832AE">
              <w:rPr>
                <w:rFonts w:ascii="Arial" w:eastAsia="Times New Roman" w:hAnsi="Arial" w:cs="Arial"/>
                <w:sz w:val="20"/>
                <w:szCs w:val="20"/>
                <w:lang w:eastAsia="es-AR"/>
              </w:rPr>
              <w:t>Neozelanda</w:t>
            </w:r>
            <w:proofErr w:type="spellEnd"/>
          </w:p>
        </w:tc>
        <w:tc>
          <w:tcPr>
            <w:tcW w:w="0" w:type="auto"/>
            <w:tcBorders>
              <w:top w:val="nil"/>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x</w:t>
            </w:r>
          </w:p>
        </w:tc>
        <w:tc>
          <w:tcPr>
            <w:tcW w:w="0" w:type="auto"/>
            <w:tcBorders>
              <w:top w:val="nil"/>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xml:space="preserve"> Conejas hijas de </w:t>
            </w:r>
            <w:proofErr w:type="spellStart"/>
            <w:r w:rsidRPr="00A832AE">
              <w:rPr>
                <w:rFonts w:ascii="Arial" w:eastAsia="Times New Roman" w:hAnsi="Arial" w:cs="Arial"/>
                <w:sz w:val="20"/>
                <w:szCs w:val="20"/>
                <w:lang w:eastAsia="es-AR"/>
              </w:rPr>
              <w:t>cruze</w:t>
            </w:r>
            <w:proofErr w:type="spellEnd"/>
          </w:p>
        </w:tc>
      </w:tr>
      <w:tr w:rsidR="00A832AE" w:rsidRPr="00A832AE" w:rsidTr="00A832AE">
        <w:trPr>
          <w:trHeight w:val="300"/>
        </w:trPr>
        <w:tc>
          <w:tcPr>
            <w:tcW w:w="0" w:type="auto"/>
            <w:tcBorders>
              <w:top w:val="nil"/>
              <w:left w:val="single" w:sz="6" w:space="0" w:color="000000"/>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xml:space="preserve"> Macho </w:t>
            </w:r>
            <w:proofErr w:type="spellStart"/>
            <w:r w:rsidRPr="00A832AE">
              <w:rPr>
                <w:rFonts w:ascii="Arial" w:eastAsia="Times New Roman" w:hAnsi="Arial" w:cs="Arial"/>
                <w:sz w:val="20"/>
                <w:szCs w:val="20"/>
                <w:lang w:eastAsia="es-AR"/>
              </w:rPr>
              <w:t>Neozelanda</w:t>
            </w:r>
            <w:proofErr w:type="spellEnd"/>
          </w:p>
        </w:tc>
        <w:tc>
          <w:tcPr>
            <w:tcW w:w="0" w:type="auto"/>
            <w:tcBorders>
              <w:top w:val="nil"/>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x</w:t>
            </w:r>
          </w:p>
        </w:tc>
        <w:tc>
          <w:tcPr>
            <w:tcW w:w="0" w:type="auto"/>
            <w:tcBorders>
              <w:top w:val="nil"/>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xml:space="preserve"> Conejas hijas de </w:t>
            </w:r>
            <w:proofErr w:type="spellStart"/>
            <w:r w:rsidRPr="00A832AE">
              <w:rPr>
                <w:rFonts w:ascii="Arial" w:eastAsia="Times New Roman" w:hAnsi="Arial" w:cs="Arial"/>
                <w:sz w:val="20"/>
                <w:szCs w:val="20"/>
                <w:lang w:eastAsia="es-AR"/>
              </w:rPr>
              <w:t>cruze</w:t>
            </w:r>
            <w:proofErr w:type="spellEnd"/>
          </w:p>
        </w:tc>
      </w:tr>
      <w:tr w:rsidR="00A832AE" w:rsidRPr="00A832AE" w:rsidTr="00A832AE">
        <w:trPr>
          <w:trHeight w:val="300"/>
        </w:trPr>
        <w:tc>
          <w:tcPr>
            <w:tcW w:w="0" w:type="auto"/>
            <w:tcBorders>
              <w:top w:val="nil"/>
              <w:left w:val="single" w:sz="6" w:space="0" w:color="000000"/>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Macho California</w:t>
            </w:r>
          </w:p>
        </w:tc>
        <w:tc>
          <w:tcPr>
            <w:tcW w:w="0" w:type="auto"/>
            <w:tcBorders>
              <w:top w:val="nil"/>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x</w:t>
            </w:r>
          </w:p>
        </w:tc>
        <w:tc>
          <w:tcPr>
            <w:tcW w:w="0" w:type="auto"/>
            <w:tcBorders>
              <w:top w:val="nil"/>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xml:space="preserve"> Conejas hijas de </w:t>
            </w:r>
            <w:proofErr w:type="spellStart"/>
            <w:r w:rsidRPr="00A832AE">
              <w:rPr>
                <w:rFonts w:ascii="Arial" w:eastAsia="Times New Roman" w:hAnsi="Arial" w:cs="Arial"/>
                <w:sz w:val="20"/>
                <w:szCs w:val="20"/>
                <w:lang w:eastAsia="es-AR"/>
              </w:rPr>
              <w:t>cruze</w:t>
            </w:r>
            <w:proofErr w:type="spellEnd"/>
          </w:p>
        </w:tc>
      </w:tr>
      <w:tr w:rsidR="00A832AE" w:rsidRPr="00A832AE" w:rsidTr="00A832AE">
        <w:trPr>
          <w:trHeight w:val="300"/>
        </w:trPr>
        <w:tc>
          <w:tcPr>
            <w:tcW w:w="0" w:type="auto"/>
            <w:tcBorders>
              <w:top w:val="nil"/>
              <w:left w:val="single" w:sz="6" w:space="0" w:color="000000"/>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Macho California</w:t>
            </w:r>
          </w:p>
        </w:tc>
        <w:tc>
          <w:tcPr>
            <w:tcW w:w="0" w:type="auto"/>
            <w:tcBorders>
              <w:top w:val="nil"/>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x</w:t>
            </w:r>
          </w:p>
        </w:tc>
        <w:tc>
          <w:tcPr>
            <w:tcW w:w="0" w:type="auto"/>
            <w:tcBorders>
              <w:top w:val="nil"/>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xml:space="preserve"> Conejas hijas de </w:t>
            </w:r>
            <w:proofErr w:type="spellStart"/>
            <w:r w:rsidRPr="00A832AE">
              <w:rPr>
                <w:rFonts w:ascii="Arial" w:eastAsia="Times New Roman" w:hAnsi="Arial" w:cs="Arial"/>
                <w:sz w:val="20"/>
                <w:szCs w:val="20"/>
                <w:lang w:eastAsia="es-AR"/>
              </w:rPr>
              <w:t>cruze</w:t>
            </w:r>
            <w:proofErr w:type="spellEnd"/>
          </w:p>
        </w:tc>
      </w:tr>
      <w:tr w:rsidR="00A832AE" w:rsidRPr="00A832AE" w:rsidTr="00A832AE">
        <w:trPr>
          <w:trHeight w:val="300"/>
        </w:trPr>
        <w:tc>
          <w:tcPr>
            <w:tcW w:w="0" w:type="auto"/>
            <w:tcBorders>
              <w:top w:val="nil"/>
              <w:left w:val="single" w:sz="6" w:space="0" w:color="000000"/>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Macho California</w:t>
            </w:r>
          </w:p>
        </w:tc>
        <w:tc>
          <w:tcPr>
            <w:tcW w:w="0" w:type="auto"/>
            <w:tcBorders>
              <w:top w:val="nil"/>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x</w:t>
            </w:r>
          </w:p>
        </w:tc>
        <w:tc>
          <w:tcPr>
            <w:tcW w:w="0" w:type="auto"/>
            <w:tcBorders>
              <w:top w:val="nil"/>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xml:space="preserve"> Conejas hijas de </w:t>
            </w:r>
            <w:proofErr w:type="spellStart"/>
            <w:r w:rsidRPr="00A832AE">
              <w:rPr>
                <w:rFonts w:ascii="Arial" w:eastAsia="Times New Roman" w:hAnsi="Arial" w:cs="Arial"/>
                <w:sz w:val="20"/>
                <w:szCs w:val="20"/>
                <w:lang w:eastAsia="es-AR"/>
              </w:rPr>
              <w:t>cruze</w:t>
            </w:r>
            <w:proofErr w:type="spellEnd"/>
          </w:p>
        </w:tc>
      </w:tr>
      <w:tr w:rsidR="00A832AE" w:rsidRPr="00A832AE" w:rsidTr="00A832AE">
        <w:trPr>
          <w:trHeight w:val="300"/>
        </w:trPr>
        <w:tc>
          <w:tcPr>
            <w:tcW w:w="0" w:type="auto"/>
            <w:tcBorders>
              <w:top w:val="nil"/>
              <w:left w:val="single" w:sz="6" w:space="0" w:color="000000"/>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Macho local</w:t>
            </w:r>
          </w:p>
        </w:tc>
        <w:tc>
          <w:tcPr>
            <w:tcW w:w="0" w:type="auto"/>
            <w:tcBorders>
              <w:top w:val="nil"/>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x</w:t>
            </w:r>
          </w:p>
        </w:tc>
        <w:tc>
          <w:tcPr>
            <w:tcW w:w="0" w:type="auto"/>
            <w:tcBorders>
              <w:top w:val="nil"/>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xml:space="preserve"> Conejas hijas de </w:t>
            </w:r>
            <w:proofErr w:type="spellStart"/>
            <w:r w:rsidRPr="00A832AE">
              <w:rPr>
                <w:rFonts w:ascii="Arial" w:eastAsia="Times New Roman" w:hAnsi="Arial" w:cs="Arial"/>
                <w:sz w:val="20"/>
                <w:szCs w:val="20"/>
                <w:lang w:eastAsia="es-AR"/>
              </w:rPr>
              <w:t>cruze</w:t>
            </w:r>
            <w:proofErr w:type="spellEnd"/>
          </w:p>
        </w:tc>
      </w:tr>
      <w:tr w:rsidR="00A832AE" w:rsidRPr="00A832AE" w:rsidTr="00A832AE">
        <w:trPr>
          <w:trHeight w:val="300"/>
        </w:trPr>
        <w:tc>
          <w:tcPr>
            <w:tcW w:w="0" w:type="auto"/>
            <w:tcBorders>
              <w:top w:val="nil"/>
              <w:left w:val="single" w:sz="6" w:space="0" w:color="000000"/>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xml:space="preserve"> Macho </w:t>
            </w:r>
            <w:proofErr w:type="spellStart"/>
            <w:r w:rsidRPr="00A832AE">
              <w:rPr>
                <w:rFonts w:ascii="Arial" w:eastAsia="Times New Roman" w:hAnsi="Arial" w:cs="Arial"/>
                <w:sz w:val="20"/>
                <w:szCs w:val="20"/>
                <w:lang w:eastAsia="es-AR"/>
              </w:rPr>
              <w:t>Neozelanda</w:t>
            </w:r>
            <w:proofErr w:type="spellEnd"/>
          </w:p>
        </w:tc>
        <w:tc>
          <w:tcPr>
            <w:tcW w:w="0" w:type="auto"/>
            <w:tcBorders>
              <w:top w:val="nil"/>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x</w:t>
            </w:r>
          </w:p>
        </w:tc>
        <w:tc>
          <w:tcPr>
            <w:tcW w:w="0" w:type="auto"/>
            <w:tcBorders>
              <w:top w:val="nil"/>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xml:space="preserve"> Conejas hijas de </w:t>
            </w:r>
            <w:proofErr w:type="spellStart"/>
            <w:r w:rsidRPr="00A832AE">
              <w:rPr>
                <w:rFonts w:ascii="Arial" w:eastAsia="Times New Roman" w:hAnsi="Arial" w:cs="Arial"/>
                <w:sz w:val="20"/>
                <w:szCs w:val="20"/>
                <w:lang w:eastAsia="es-AR"/>
              </w:rPr>
              <w:t>cruze</w:t>
            </w:r>
            <w:proofErr w:type="spellEnd"/>
          </w:p>
        </w:tc>
      </w:tr>
      <w:tr w:rsidR="00A832AE" w:rsidRPr="00A832AE" w:rsidTr="00A832AE">
        <w:trPr>
          <w:trHeight w:val="300"/>
        </w:trPr>
        <w:tc>
          <w:tcPr>
            <w:tcW w:w="0" w:type="auto"/>
            <w:tcBorders>
              <w:top w:val="nil"/>
              <w:left w:val="single" w:sz="6" w:space="0" w:color="000000"/>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xml:space="preserve"> Macho </w:t>
            </w:r>
            <w:proofErr w:type="spellStart"/>
            <w:r w:rsidRPr="00A832AE">
              <w:rPr>
                <w:rFonts w:ascii="Arial" w:eastAsia="Times New Roman" w:hAnsi="Arial" w:cs="Arial"/>
                <w:sz w:val="20"/>
                <w:szCs w:val="20"/>
                <w:lang w:eastAsia="es-AR"/>
              </w:rPr>
              <w:t>Neozelanda</w:t>
            </w:r>
            <w:proofErr w:type="spellEnd"/>
          </w:p>
        </w:tc>
        <w:tc>
          <w:tcPr>
            <w:tcW w:w="0" w:type="auto"/>
            <w:tcBorders>
              <w:top w:val="nil"/>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x</w:t>
            </w:r>
          </w:p>
        </w:tc>
        <w:tc>
          <w:tcPr>
            <w:tcW w:w="0" w:type="auto"/>
            <w:tcBorders>
              <w:top w:val="nil"/>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xml:space="preserve"> Conejas hijas de </w:t>
            </w:r>
            <w:proofErr w:type="spellStart"/>
            <w:r w:rsidRPr="00A832AE">
              <w:rPr>
                <w:rFonts w:ascii="Arial" w:eastAsia="Times New Roman" w:hAnsi="Arial" w:cs="Arial"/>
                <w:sz w:val="20"/>
                <w:szCs w:val="20"/>
                <w:lang w:eastAsia="es-AR"/>
              </w:rPr>
              <w:t>cruze</w:t>
            </w:r>
            <w:proofErr w:type="spellEnd"/>
          </w:p>
        </w:tc>
      </w:tr>
      <w:tr w:rsidR="00A832AE" w:rsidRPr="00A832AE" w:rsidTr="00A832AE">
        <w:trPr>
          <w:trHeight w:val="300"/>
        </w:trPr>
        <w:tc>
          <w:tcPr>
            <w:tcW w:w="0" w:type="auto"/>
            <w:tcBorders>
              <w:top w:val="nil"/>
              <w:left w:val="single" w:sz="6" w:space="0" w:color="000000"/>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xml:space="preserve"> Macho </w:t>
            </w:r>
            <w:proofErr w:type="spellStart"/>
            <w:r w:rsidRPr="00A832AE">
              <w:rPr>
                <w:rFonts w:ascii="Arial" w:eastAsia="Times New Roman" w:hAnsi="Arial" w:cs="Arial"/>
                <w:sz w:val="20"/>
                <w:szCs w:val="20"/>
                <w:lang w:eastAsia="es-AR"/>
              </w:rPr>
              <w:t>Neozelanda</w:t>
            </w:r>
            <w:proofErr w:type="spellEnd"/>
          </w:p>
        </w:tc>
        <w:tc>
          <w:tcPr>
            <w:tcW w:w="0" w:type="auto"/>
            <w:tcBorders>
              <w:top w:val="nil"/>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x</w:t>
            </w:r>
          </w:p>
        </w:tc>
        <w:tc>
          <w:tcPr>
            <w:tcW w:w="0" w:type="auto"/>
            <w:tcBorders>
              <w:top w:val="nil"/>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xml:space="preserve"> Conejas hijas de </w:t>
            </w:r>
            <w:proofErr w:type="spellStart"/>
            <w:r w:rsidRPr="00A832AE">
              <w:rPr>
                <w:rFonts w:ascii="Arial" w:eastAsia="Times New Roman" w:hAnsi="Arial" w:cs="Arial"/>
                <w:sz w:val="20"/>
                <w:szCs w:val="20"/>
                <w:lang w:eastAsia="es-AR"/>
              </w:rPr>
              <w:t>cruze</w:t>
            </w:r>
            <w:proofErr w:type="spellEnd"/>
          </w:p>
        </w:tc>
      </w:tr>
      <w:tr w:rsidR="00A832AE" w:rsidRPr="00A832AE" w:rsidTr="00A832AE">
        <w:trPr>
          <w:trHeight w:val="300"/>
        </w:trPr>
        <w:tc>
          <w:tcPr>
            <w:tcW w:w="0" w:type="auto"/>
            <w:tcBorders>
              <w:top w:val="nil"/>
              <w:left w:val="single" w:sz="6" w:space="0" w:color="000000"/>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Macho California</w:t>
            </w:r>
          </w:p>
        </w:tc>
        <w:tc>
          <w:tcPr>
            <w:tcW w:w="0" w:type="auto"/>
            <w:tcBorders>
              <w:top w:val="nil"/>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x</w:t>
            </w:r>
          </w:p>
        </w:tc>
        <w:tc>
          <w:tcPr>
            <w:tcW w:w="0" w:type="auto"/>
            <w:tcBorders>
              <w:top w:val="nil"/>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xml:space="preserve"> Conejas hijas de </w:t>
            </w:r>
            <w:proofErr w:type="spellStart"/>
            <w:r w:rsidRPr="00A832AE">
              <w:rPr>
                <w:rFonts w:ascii="Arial" w:eastAsia="Times New Roman" w:hAnsi="Arial" w:cs="Arial"/>
                <w:sz w:val="20"/>
                <w:szCs w:val="20"/>
                <w:lang w:eastAsia="es-AR"/>
              </w:rPr>
              <w:t>cruze</w:t>
            </w:r>
            <w:proofErr w:type="spellEnd"/>
          </w:p>
        </w:tc>
      </w:tr>
      <w:tr w:rsidR="00A832AE" w:rsidRPr="00A832AE" w:rsidTr="00A832AE">
        <w:trPr>
          <w:trHeight w:val="300"/>
        </w:trPr>
        <w:tc>
          <w:tcPr>
            <w:tcW w:w="0" w:type="auto"/>
            <w:tcBorders>
              <w:top w:val="nil"/>
              <w:left w:val="single" w:sz="6" w:space="0" w:color="000000"/>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Macho California</w:t>
            </w:r>
          </w:p>
        </w:tc>
        <w:tc>
          <w:tcPr>
            <w:tcW w:w="0" w:type="auto"/>
            <w:tcBorders>
              <w:top w:val="nil"/>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x</w:t>
            </w:r>
          </w:p>
        </w:tc>
        <w:tc>
          <w:tcPr>
            <w:tcW w:w="0" w:type="auto"/>
            <w:tcBorders>
              <w:top w:val="nil"/>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xml:space="preserve"> Conejas hijas de </w:t>
            </w:r>
            <w:proofErr w:type="spellStart"/>
            <w:r w:rsidRPr="00A832AE">
              <w:rPr>
                <w:rFonts w:ascii="Arial" w:eastAsia="Times New Roman" w:hAnsi="Arial" w:cs="Arial"/>
                <w:sz w:val="20"/>
                <w:szCs w:val="20"/>
                <w:lang w:eastAsia="es-AR"/>
              </w:rPr>
              <w:t>cruze</w:t>
            </w:r>
            <w:proofErr w:type="spellEnd"/>
          </w:p>
        </w:tc>
      </w:tr>
      <w:tr w:rsidR="00A832AE" w:rsidRPr="00A832AE" w:rsidTr="00A832AE">
        <w:trPr>
          <w:trHeight w:val="300"/>
        </w:trPr>
        <w:tc>
          <w:tcPr>
            <w:tcW w:w="0" w:type="auto"/>
            <w:tcBorders>
              <w:top w:val="nil"/>
              <w:left w:val="single" w:sz="6" w:space="0" w:color="000000"/>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Macho California</w:t>
            </w:r>
          </w:p>
        </w:tc>
        <w:tc>
          <w:tcPr>
            <w:tcW w:w="0" w:type="auto"/>
            <w:tcBorders>
              <w:top w:val="nil"/>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x</w:t>
            </w:r>
          </w:p>
        </w:tc>
        <w:tc>
          <w:tcPr>
            <w:tcW w:w="0" w:type="auto"/>
            <w:tcBorders>
              <w:top w:val="nil"/>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xml:space="preserve"> Conejas hijas de </w:t>
            </w:r>
            <w:proofErr w:type="spellStart"/>
            <w:r w:rsidRPr="00A832AE">
              <w:rPr>
                <w:rFonts w:ascii="Arial" w:eastAsia="Times New Roman" w:hAnsi="Arial" w:cs="Arial"/>
                <w:sz w:val="20"/>
                <w:szCs w:val="20"/>
                <w:lang w:eastAsia="es-AR"/>
              </w:rPr>
              <w:t>cruze</w:t>
            </w:r>
            <w:proofErr w:type="spellEnd"/>
          </w:p>
        </w:tc>
      </w:tr>
      <w:tr w:rsidR="00A832AE" w:rsidRPr="00A832AE" w:rsidTr="00A832AE">
        <w:trPr>
          <w:trHeight w:val="300"/>
        </w:trPr>
        <w:tc>
          <w:tcPr>
            <w:tcW w:w="0" w:type="auto"/>
            <w:tcBorders>
              <w:top w:val="nil"/>
              <w:left w:val="single" w:sz="6" w:space="0" w:color="000000"/>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Macho local</w:t>
            </w:r>
          </w:p>
        </w:tc>
        <w:tc>
          <w:tcPr>
            <w:tcW w:w="0" w:type="auto"/>
            <w:tcBorders>
              <w:top w:val="nil"/>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x</w:t>
            </w:r>
          </w:p>
        </w:tc>
        <w:tc>
          <w:tcPr>
            <w:tcW w:w="0" w:type="auto"/>
            <w:tcBorders>
              <w:top w:val="nil"/>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xml:space="preserve"> Conejas hijas de </w:t>
            </w:r>
            <w:proofErr w:type="spellStart"/>
            <w:r w:rsidRPr="00A832AE">
              <w:rPr>
                <w:rFonts w:ascii="Arial" w:eastAsia="Times New Roman" w:hAnsi="Arial" w:cs="Arial"/>
                <w:sz w:val="20"/>
                <w:szCs w:val="20"/>
                <w:lang w:eastAsia="es-AR"/>
              </w:rPr>
              <w:t>cruze</w:t>
            </w:r>
            <w:proofErr w:type="spellEnd"/>
          </w:p>
        </w:tc>
      </w:tr>
      <w:tr w:rsidR="00A832AE" w:rsidRPr="00A832AE" w:rsidTr="00A832AE">
        <w:trPr>
          <w:trHeight w:val="300"/>
        </w:trPr>
        <w:tc>
          <w:tcPr>
            <w:tcW w:w="0" w:type="auto"/>
            <w:tcBorders>
              <w:top w:val="nil"/>
              <w:left w:val="single" w:sz="6" w:space="0" w:color="000000"/>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xml:space="preserve"> Macho </w:t>
            </w:r>
            <w:proofErr w:type="spellStart"/>
            <w:r w:rsidRPr="00A832AE">
              <w:rPr>
                <w:rFonts w:ascii="Arial" w:eastAsia="Times New Roman" w:hAnsi="Arial" w:cs="Arial"/>
                <w:sz w:val="20"/>
                <w:szCs w:val="20"/>
                <w:lang w:eastAsia="es-AR"/>
              </w:rPr>
              <w:t>Neozelanda</w:t>
            </w:r>
            <w:proofErr w:type="spellEnd"/>
          </w:p>
        </w:tc>
        <w:tc>
          <w:tcPr>
            <w:tcW w:w="0" w:type="auto"/>
            <w:tcBorders>
              <w:top w:val="nil"/>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x</w:t>
            </w:r>
          </w:p>
        </w:tc>
        <w:tc>
          <w:tcPr>
            <w:tcW w:w="0" w:type="auto"/>
            <w:tcBorders>
              <w:top w:val="nil"/>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xml:space="preserve"> Conejas hijas de </w:t>
            </w:r>
            <w:proofErr w:type="spellStart"/>
            <w:r w:rsidRPr="00A832AE">
              <w:rPr>
                <w:rFonts w:ascii="Arial" w:eastAsia="Times New Roman" w:hAnsi="Arial" w:cs="Arial"/>
                <w:sz w:val="20"/>
                <w:szCs w:val="20"/>
                <w:lang w:eastAsia="es-AR"/>
              </w:rPr>
              <w:t>cruze</w:t>
            </w:r>
            <w:proofErr w:type="spellEnd"/>
          </w:p>
        </w:tc>
      </w:tr>
      <w:tr w:rsidR="00A832AE" w:rsidRPr="00A832AE" w:rsidTr="00A832AE">
        <w:trPr>
          <w:trHeight w:val="300"/>
        </w:trPr>
        <w:tc>
          <w:tcPr>
            <w:tcW w:w="0" w:type="auto"/>
            <w:tcBorders>
              <w:top w:val="nil"/>
              <w:left w:val="single" w:sz="6" w:space="0" w:color="000000"/>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w:t>
            </w:r>
          </w:p>
        </w:tc>
        <w:tc>
          <w:tcPr>
            <w:tcW w:w="0" w:type="auto"/>
            <w:tcBorders>
              <w:top w:val="nil"/>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x</w:t>
            </w:r>
          </w:p>
        </w:tc>
        <w:tc>
          <w:tcPr>
            <w:tcW w:w="0" w:type="auto"/>
            <w:tcBorders>
              <w:top w:val="nil"/>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w:t>
            </w:r>
            <w:proofErr w:type="spellStart"/>
            <w:r w:rsidRPr="00A832AE">
              <w:rPr>
                <w:rFonts w:ascii="Arial" w:eastAsia="Times New Roman" w:hAnsi="Arial" w:cs="Arial"/>
                <w:sz w:val="20"/>
                <w:szCs w:val="20"/>
                <w:lang w:eastAsia="es-AR"/>
              </w:rPr>
              <w:t>etc</w:t>
            </w:r>
            <w:proofErr w:type="spellEnd"/>
            <w:r w:rsidRPr="00A832AE">
              <w:rPr>
                <w:rFonts w:ascii="Arial" w:eastAsia="Times New Roman" w:hAnsi="Arial" w:cs="Arial"/>
                <w:sz w:val="20"/>
                <w:szCs w:val="20"/>
                <w:lang w:eastAsia="es-AR"/>
              </w:rPr>
              <w:t>, etc.</w:t>
            </w:r>
          </w:p>
        </w:tc>
      </w:tr>
    </w:tbl>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b/>
          <w:bCs/>
          <w:i/>
          <w:iCs/>
          <w:color w:val="000000"/>
          <w:spacing w:val="-3"/>
          <w:sz w:val="24"/>
          <w:szCs w:val="24"/>
          <w:lang w:val="es-ES_tradnl"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4"/>
          <w:szCs w:val="24"/>
          <w:lang w:val="es-ES_tradnl" w:eastAsia="es-AR"/>
        </w:rPr>
        <w:t>      </w:t>
      </w:r>
    </w:p>
    <w:tbl>
      <w:tblPr>
        <w:tblW w:w="2173" w:type="pct"/>
        <w:tblInd w:w="-37" w:type="dxa"/>
        <w:tblCellMar>
          <w:left w:w="0" w:type="dxa"/>
          <w:right w:w="0" w:type="dxa"/>
        </w:tblCellMar>
        <w:tblLook w:val="04A0"/>
      </w:tblPr>
      <w:tblGrid>
        <w:gridCol w:w="2743"/>
        <w:gridCol w:w="1105"/>
      </w:tblGrid>
      <w:tr w:rsidR="00A832AE" w:rsidRPr="00A832AE" w:rsidTr="00A832AE">
        <w:trPr>
          <w:trHeight w:val="300"/>
        </w:trPr>
        <w:tc>
          <w:tcPr>
            <w:tcW w:w="3564"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Kilocalorías digestibles / Kg de s.s.</w:t>
            </w:r>
          </w:p>
        </w:tc>
        <w:tc>
          <w:tcPr>
            <w:tcW w:w="1436" w:type="pct"/>
            <w:tcBorders>
              <w:top w:val="single" w:sz="6" w:space="0" w:color="000000"/>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2200-24000</w:t>
            </w:r>
          </w:p>
        </w:tc>
      </w:tr>
      <w:tr w:rsidR="00A832AE" w:rsidRPr="00A832AE" w:rsidTr="00A832AE">
        <w:trPr>
          <w:trHeight w:val="300"/>
        </w:trPr>
        <w:tc>
          <w:tcPr>
            <w:tcW w:w="3564" w:type="pct"/>
            <w:tcBorders>
              <w:top w:val="nil"/>
              <w:left w:val="single" w:sz="6" w:space="0" w:color="000000"/>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Proteína bruta (Nx6,25)</w:t>
            </w:r>
          </w:p>
        </w:tc>
        <w:tc>
          <w:tcPr>
            <w:tcW w:w="1436" w:type="pct"/>
            <w:tcBorders>
              <w:top w:val="nil"/>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15-17%</w:t>
            </w:r>
          </w:p>
        </w:tc>
      </w:tr>
      <w:tr w:rsidR="00A832AE" w:rsidRPr="00A832AE" w:rsidTr="00A832AE">
        <w:trPr>
          <w:trHeight w:val="300"/>
        </w:trPr>
        <w:tc>
          <w:tcPr>
            <w:tcW w:w="3564" w:type="pct"/>
            <w:tcBorders>
              <w:top w:val="nil"/>
              <w:left w:val="single" w:sz="6" w:space="0" w:color="000000"/>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Lisina</w:t>
            </w:r>
          </w:p>
        </w:tc>
        <w:tc>
          <w:tcPr>
            <w:tcW w:w="1436" w:type="pct"/>
            <w:tcBorders>
              <w:top w:val="nil"/>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0,7%</w:t>
            </w:r>
          </w:p>
        </w:tc>
      </w:tr>
      <w:tr w:rsidR="00A832AE" w:rsidRPr="00A832AE" w:rsidTr="00A832AE">
        <w:trPr>
          <w:trHeight w:val="300"/>
        </w:trPr>
        <w:tc>
          <w:tcPr>
            <w:tcW w:w="3564" w:type="pct"/>
            <w:tcBorders>
              <w:top w:val="nil"/>
              <w:left w:val="single" w:sz="6" w:space="0" w:color="000000"/>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Fibra bruta</w:t>
            </w:r>
          </w:p>
        </w:tc>
        <w:tc>
          <w:tcPr>
            <w:tcW w:w="1436" w:type="pct"/>
            <w:tcBorders>
              <w:top w:val="nil"/>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14-16%</w:t>
            </w:r>
          </w:p>
        </w:tc>
      </w:tr>
      <w:tr w:rsidR="00A832AE" w:rsidRPr="00A832AE" w:rsidTr="00A832AE">
        <w:trPr>
          <w:trHeight w:val="300"/>
        </w:trPr>
        <w:tc>
          <w:tcPr>
            <w:tcW w:w="3564" w:type="pct"/>
            <w:tcBorders>
              <w:top w:val="nil"/>
              <w:left w:val="single" w:sz="6" w:space="0" w:color="000000"/>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Grasa bruta + -</w:t>
            </w:r>
          </w:p>
        </w:tc>
        <w:tc>
          <w:tcPr>
            <w:tcW w:w="1436" w:type="pct"/>
            <w:tcBorders>
              <w:top w:val="nil"/>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2,5%</w:t>
            </w:r>
          </w:p>
        </w:tc>
      </w:tr>
      <w:tr w:rsidR="00A832AE" w:rsidRPr="00A832AE" w:rsidTr="00A832AE">
        <w:trPr>
          <w:trHeight w:val="300"/>
        </w:trPr>
        <w:tc>
          <w:tcPr>
            <w:tcW w:w="3564" w:type="pct"/>
            <w:tcBorders>
              <w:top w:val="nil"/>
              <w:left w:val="single" w:sz="6" w:space="0" w:color="000000"/>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Calcio</w:t>
            </w:r>
          </w:p>
        </w:tc>
        <w:tc>
          <w:tcPr>
            <w:tcW w:w="1436" w:type="pct"/>
            <w:tcBorders>
              <w:top w:val="nil"/>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0,8%</w:t>
            </w:r>
          </w:p>
        </w:tc>
      </w:tr>
      <w:tr w:rsidR="00A832AE" w:rsidRPr="00A832AE" w:rsidTr="00A832AE">
        <w:trPr>
          <w:trHeight w:val="300"/>
        </w:trPr>
        <w:tc>
          <w:tcPr>
            <w:tcW w:w="3564" w:type="pct"/>
            <w:tcBorders>
              <w:top w:val="nil"/>
              <w:left w:val="single" w:sz="6" w:space="0" w:color="000000"/>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Fósforo</w:t>
            </w:r>
          </w:p>
        </w:tc>
        <w:tc>
          <w:tcPr>
            <w:tcW w:w="1436" w:type="pct"/>
            <w:tcBorders>
              <w:top w:val="nil"/>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0,5%</w:t>
            </w:r>
          </w:p>
        </w:tc>
      </w:tr>
      <w:tr w:rsidR="00A832AE" w:rsidRPr="00A832AE" w:rsidTr="00A832AE">
        <w:trPr>
          <w:trHeight w:val="300"/>
        </w:trPr>
        <w:tc>
          <w:tcPr>
            <w:tcW w:w="3564" w:type="pct"/>
            <w:tcBorders>
              <w:top w:val="nil"/>
              <w:left w:val="single" w:sz="6" w:space="0" w:color="000000"/>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Cloruro sódico (a adicionar)</w:t>
            </w:r>
          </w:p>
        </w:tc>
        <w:tc>
          <w:tcPr>
            <w:tcW w:w="1436" w:type="pct"/>
            <w:tcBorders>
              <w:top w:val="nil"/>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0,5%</w:t>
            </w:r>
          </w:p>
        </w:tc>
      </w:tr>
    </w:tbl>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4"/>
          <w:szCs w:val="24"/>
          <w:lang w:val="es-ES_tradnl"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4"/>
          <w:szCs w:val="24"/>
          <w:lang w:val="es-ES_tradnl"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Pr>
          <w:rFonts w:ascii="Arial" w:eastAsia="Times New Roman" w:hAnsi="Arial" w:cs="Arial"/>
          <w:noProof/>
          <w:sz w:val="24"/>
          <w:szCs w:val="24"/>
          <w:lang w:eastAsia="es-AR"/>
        </w:rPr>
        <w:drawing>
          <wp:inline distT="0" distB="0" distL="0" distR="0">
            <wp:extent cx="1235710" cy="963295"/>
            <wp:effectExtent l="19050" t="0" r="2540" b="0"/>
            <wp:docPr id="27" name="Imagen 27" descr="racio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raciones"/>
                    <pic:cNvPicPr>
                      <a:picLocks noChangeAspect="1" noChangeArrowheads="1"/>
                    </pic:cNvPicPr>
                  </pic:nvPicPr>
                  <pic:blipFill>
                    <a:blip r:embed="rId27"/>
                    <a:srcRect/>
                    <a:stretch>
                      <a:fillRect/>
                    </a:stretch>
                  </pic:blipFill>
                  <pic:spPr bwMode="auto">
                    <a:xfrm>
                      <a:off x="0" y="0"/>
                      <a:ext cx="1235710" cy="963295"/>
                    </a:xfrm>
                    <a:prstGeom prst="rect">
                      <a:avLst/>
                    </a:prstGeom>
                    <a:noFill/>
                    <a:ln w="9525">
                      <a:noFill/>
                      <a:miter lim="800000"/>
                      <a:headEnd/>
                      <a:tailEnd/>
                    </a:ln>
                  </pic:spPr>
                </pic:pic>
              </a:graphicData>
            </a:graphic>
          </wp:inline>
        </w:drawing>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4"/>
          <w:szCs w:val="24"/>
          <w:lang w:val="es-ES_tradnl"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0"/>
          <w:szCs w:val="20"/>
          <w:lang w:val="es-ES_tradnl" w:eastAsia="es-AR"/>
        </w:rPr>
        <w:t>RACIONAMIENTO:</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0"/>
          <w:szCs w:val="20"/>
          <w:lang w:val="es-ES_tradnl"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xml:space="preserve">La forma más fácil de alimentar a los conejos, y de mejores resultados, es a base de darles todo el granulado que quieran, manteniendo siempre el comedero lleno, y el forraje, de preferencia seco o </w:t>
      </w:r>
      <w:r w:rsidRPr="00A832AE">
        <w:rPr>
          <w:rFonts w:ascii="Arial" w:eastAsia="Times New Roman" w:hAnsi="Arial" w:cs="Arial"/>
          <w:color w:val="000000"/>
          <w:spacing w:val="-3"/>
          <w:sz w:val="20"/>
          <w:szCs w:val="20"/>
          <w:lang w:val="es-ES_tradnl" w:eastAsia="es-AR"/>
        </w:rPr>
        <w:lastRenderedPageBreak/>
        <w:t xml:space="preserve">muy limpio y fresco, (jamás húmedo o con olores de moho u otros) también a su discreción, para que ellos escojan según sus necesidades.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Esto tanto a las hembras con buen ritmo de producción, como el detallado anteriormente, y para los conejos en engorde.</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A las conejas jóvenes que hemos escogido, y a los machos, sean jóvenes o adultos, les haremos una restricción de alimento o pienso, y les dejaremos el forraje que quieran comer. Aparte, deberemos controlarles diariamente el alimento granulado. Darles solo lo que quepa en media lata de bebida refrescante de 33 cl</w:t>
      </w:r>
      <w:proofErr w:type="gramStart"/>
      <w:r w:rsidRPr="00A832AE">
        <w:rPr>
          <w:rFonts w:ascii="Arial" w:eastAsia="Times New Roman" w:hAnsi="Arial" w:cs="Arial"/>
          <w:color w:val="000000"/>
          <w:spacing w:val="-3"/>
          <w:sz w:val="20"/>
          <w:szCs w:val="20"/>
          <w:lang w:val="es-ES_tradnl" w:eastAsia="es-AR"/>
        </w:rPr>
        <w:t>.(</w:t>
      </w:r>
      <w:proofErr w:type="gramEnd"/>
      <w:r w:rsidRPr="00A832AE">
        <w:rPr>
          <w:rFonts w:ascii="Arial" w:eastAsia="Times New Roman" w:hAnsi="Arial" w:cs="Arial"/>
          <w:color w:val="000000"/>
          <w:spacing w:val="-3"/>
          <w:sz w:val="20"/>
          <w:szCs w:val="20"/>
          <w:lang w:val="es-ES_tradnl" w:eastAsia="es-AR"/>
        </w:rPr>
        <w:t xml:space="preserve"> unos 100 g) .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0"/>
          <w:szCs w:val="20"/>
          <w:lang w:val="es-ES_tradnl" w:eastAsia="es-AR"/>
        </w:rPr>
        <w:t xml:space="preserve">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No olvidemos el AGUA, que NO debe faltar jamás. En ningún momento.</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xml:space="preserve">¡ Incluso de noche comen y beben </w:t>
      </w:r>
      <w:proofErr w:type="gramStart"/>
      <w:r w:rsidRPr="00A832AE">
        <w:rPr>
          <w:rFonts w:ascii="Arial" w:eastAsia="Times New Roman" w:hAnsi="Arial" w:cs="Arial"/>
          <w:color w:val="000000"/>
          <w:spacing w:val="-3"/>
          <w:sz w:val="20"/>
          <w:szCs w:val="20"/>
          <w:lang w:val="es-ES_tradnl" w:eastAsia="es-AR"/>
        </w:rPr>
        <w:t>!!.</w:t>
      </w:r>
      <w:proofErr w:type="gramEnd"/>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b/>
          <w:bCs/>
          <w:i/>
          <w:iCs/>
          <w:color w:val="000000"/>
          <w:spacing w:val="-3"/>
          <w:sz w:val="20"/>
          <w:szCs w:val="20"/>
          <w:lang w:val="es-ES_tradnl"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Recordemos cambiarles el agua cada día, llenándoles las botellas con nueva agua limpia y potable. Mejor si es sistema automático para que la tengan siempre a su alcance. Menos trabajo y mayor seguridad.</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Los bebederos, y también aunque menos los comederos, deben limpiarse frecuentemente. Mejor cada día, al cambiarles el agua.</w:t>
      </w:r>
      <w:r w:rsidRPr="00A832AE">
        <w:rPr>
          <w:rFonts w:ascii="Arial" w:eastAsia="Times New Roman" w:hAnsi="Arial" w:cs="Arial"/>
          <w:b/>
          <w:bCs/>
          <w:color w:val="000000"/>
          <w:spacing w:val="-3"/>
          <w:sz w:val="20"/>
          <w:szCs w:val="20"/>
          <w:lang w:val="es-ES_tradnl" w:eastAsia="es-AR"/>
        </w:rPr>
        <w:t xml:space="preserve">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4"/>
          <w:szCs w:val="24"/>
          <w:lang w:val="es-ES_tradnl"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0"/>
          <w:szCs w:val="20"/>
          <w:lang w:val="es-ES_tradnl" w:eastAsia="es-AR"/>
        </w:rPr>
        <w:t xml:space="preserve">PRODUCCION </w:t>
      </w:r>
      <w:proofErr w:type="gramStart"/>
      <w:r w:rsidRPr="00A832AE">
        <w:rPr>
          <w:rFonts w:ascii="Arial" w:eastAsia="Times New Roman" w:hAnsi="Arial" w:cs="Arial"/>
          <w:b/>
          <w:bCs/>
          <w:color w:val="000000"/>
          <w:spacing w:val="-3"/>
          <w:sz w:val="20"/>
          <w:szCs w:val="20"/>
          <w:lang w:val="es-ES_tradnl" w:eastAsia="es-AR"/>
        </w:rPr>
        <w:t>ESTIERCOL :</w:t>
      </w:r>
      <w:proofErr w:type="gramEnd"/>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0"/>
          <w:szCs w:val="20"/>
          <w:lang w:val="es-ES_tradnl"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xml:space="preserve">En las pequeñas operaciones el </w:t>
      </w:r>
      <w:proofErr w:type="spellStart"/>
      <w:r w:rsidRPr="00A832AE">
        <w:rPr>
          <w:rFonts w:ascii="Arial" w:eastAsia="Times New Roman" w:hAnsi="Arial" w:cs="Arial"/>
          <w:color w:val="000000"/>
          <w:spacing w:val="-3"/>
          <w:sz w:val="20"/>
          <w:szCs w:val="20"/>
          <w:lang w:val="es-ES_tradnl" w:eastAsia="es-AR"/>
        </w:rPr>
        <w:t>estiercol</w:t>
      </w:r>
      <w:proofErr w:type="spellEnd"/>
      <w:r w:rsidRPr="00A832AE">
        <w:rPr>
          <w:rFonts w:ascii="Arial" w:eastAsia="Times New Roman" w:hAnsi="Arial" w:cs="Arial"/>
          <w:color w:val="000000"/>
          <w:spacing w:val="-3"/>
          <w:sz w:val="20"/>
          <w:szCs w:val="20"/>
          <w:lang w:val="es-ES_tradnl" w:eastAsia="es-AR"/>
        </w:rPr>
        <w:t>, y la orina producida, es en poca cantidad, y puede recogerse cada semana y usarlo como abono de campos agrícolas o en huertos. Los orines prácticamente se evaporan.</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 xml:space="preserve">Para calcular el espacio de foso debajo las jaulas, o para diseñar el tamaño del estercolero, en granjas con mayor número de conejas, puede estimarse que, por cada coneja, incluyendo la producción de los correspondientes machos, y conejos de engorde, las cantidades </w:t>
      </w:r>
      <w:proofErr w:type="gramStart"/>
      <w:r w:rsidRPr="00A832AE">
        <w:rPr>
          <w:rFonts w:ascii="Arial" w:eastAsia="Times New Roman" w:hAnsi="Arial" w:cs="Arial"/>
          <w:color w:val="000000"/>
          <w:spacing w:val="-3"/>
          <w:sz w:val="20"/>
          <w:szCs w:val="20"/>
          <w:lang w:val="es-ES_tradnl" w:eastAsia="es-AR"/>
        </w:rPr>
        <w:t>son :</w:t>
      </w:r>
      <w:proofErr w:type="gramEnd"/>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b/>
          <w:bCs/>
          <w:color w:val="000000"/>
          <w:spacing w:val="-3"/>
          <w:sz w:val="20"/>
          <w:szCs w:val="20"/>
          <w:lang w:val="es-ES_tradnl" w:eastAsia="es-AR"/>
        </w:rPr>
        <w:t> </w:t>
      </w:r>
    </w:p>
    <w:tbl>
      <w:tblPr>
        <w:tblW w:w="5000" w:type="pct"/>
        <w:tblCellMar>
          <w:left w:w="0" w:type="dxa"/>
          <w:right w:w="0" w:type="dxa"/>
        </w:tblCellMar>
        <w:tblLook w:val="04A0"/>
      </w:tblPr>
      <w:tblGrid>
        <w:gridCol w:w="6061"/>
        <w:gridCol w:w="2793"/>
      </w:tblGrid>
      <w:tr w:rsidR="00A832AE" w:rsidRPr="00A832AE" w:rsidTr="00A832AE">
        <w:trPr>
          <w:trHeight w:val="300"/>
        </w:trPr>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Producción mensual por jaula hembra y demás</w:t>
            </w:r>
          </w:p>
        </w:tc>
      </w:tr>
      <w:tr w:rsidR="00A832AE" w:rsidRPr="00A832AE" w:rsidTr="00A832AE">
        <w:trPr>
          <w:trHeight w:val="300"/>
        </w:trPr>
        <w:tc>
          <w:tcPr>
            <w:tcW w:w="0" w:type="auto"/>
            <w:tcBorders>
              <w:top w:val="nil"/>
              <w:left w:val="single" w:sz="6" w:space="0" w:color="000000"/>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Estiércol (cagarrutas)</w:t>
            </w:r>
          </w:p>
        </w:tc>
        <w:tc>
          <w:tcPr>
            <w:tcW w:w="0" w:type="auto"/>
            <w:tcBorders>
              <w:top w:val="nil"/>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10-13 Kg.</w:t>
            </w:r>
          </w:p>
        </w:tc>
      </w:tr>
      <w:tr w:rsidR="00A832AE" w:rsidRPr="00A832AE" w:rsidTr="00A832AE">
        <w:trPr>
          <w:trHeight w:val="300"/>
        </w:trPr>
        <w:tc>
          <w:tcPr>
            <w:tcW w:w="0" w:type="auto"/>
            <w:tcBorders>
              <w:top w:val="nil"/>
              <w:left w:val="single" w:sz="6" w:space="0" w:color="000000"/>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xml:space="preserve">Orines (descontar </w:t>
            </w:r>
            <w:proofErr w:type="spellStart"/>
            <w:r w:rsidRPr="00A832AE">
              <w:rPr>
                <w:rFonts w:ascii="Arial" w:eastAsia="Times New Roman" w:hAnsi="Arial" w:cs="Arial"/>
                <w:sz w:val="20"/>
                <w:szCs w:val="20"/>
                <w:lang w:eastAsia="es-AR"/>
              </w:rPr>
              <w:t>evapor</w:t>
            </w:r>
            <w:proofErr w:type="spellEnd"/>
            <w:r w:rsidRPr="00A832AE">
              <w:rPr>
                <w:rFonts w:ascii="Arial" w:eastAsia="Times New Roman" w:hAnsi="Arial" w:cs="Arial"/>
                <w:sz w:val="20"/>
                <w:szCs w:val="20"/>
                <w:lang w:eastAsia="es-AR"/>
              </w:rPr>
              <w:t>.)</w:t>
            </w:r>
          </w:p>
        </w:tc>
        <w:tc>
          <w:tcPr>
            <w:tcW w:w="0" w:type="auto"/>
            <w:tcBorders>
              <w:top w:val="nil"/>
              <w:left w:val="nil"/>
              <w:bottom w:val="single" w:sz="6" w:space="0" w:color="000000"/>
              <w:right w:val="single" w:sz="6" w:space="0" w:color="000000"/>
            </w:tcBorders>
            <w:shd w:val="clear" w:color="auto" w:fill="auto"/>
            <w:vAlign w:val="center"/>
            <w:hideMark/>
          </w:tcPr>
          <w:p w:rsidR="00A832AE" w:rsidRPr="00A832AE" w:rsidRDefault="00A832AE" w:rsidP="00A832AE">
            <w:pPr>
              <w:spacing w:after="0" w:line="240" w:lineRule="auto"/>
              <w:ind w:left="153" w:right="153"/>
              <w:rPr>
                <w:rFonts w:ascii="Times New Roman" w:eastAsia="Times New Roman" w:hAnsi="Times New Roman" w:cs="Times New Roman"/>
                <w:sz w:val="24"/>
                <w:szCs w:val="24"/>
                <w:lang w:eastAsia="es-AR"/>
              </w:rPr>
            </w:pPr>
            <w:r w:rsidRPr="00A832AE">
              <w:rPr>
                <w:rFonts w:ascii="Arial" w:eastAsia="Times New Roman" w:hAnsi="Arial" w:cs="Arial"/>
                <w:sz w:val="20"/>
                <w:szCs w:val="20"/>
                <w:lang w:eastAsia="es-AR"/>
              </w:rPr>
              <w:t> 20-28 l.</w:t>
            </w:r>
          </w:p>
        </w:tc>
      </w:tr>
    </w:tbl>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4"/>
          <w:szCs w:val="24"/>
          <w:lang w:val="es-ES_tradnl" w:eastAsia="es-AR"/>
        </w:rPr>
        <w:t> </w:t>
      </w:r>
      <w:r w:rsidRPr="00A832AE">
        <w:rPr>
          <w:rFonts w:ascii="Arial" w:eastAsia="Times New Roman" w:hAnsi="Arial" w:cs="Arial"/>
          <w:color w:val="000000"/>
          <w:spacing w:val="-3"/>
          <w:sz w:val="20"/>
          <w:szCs w:val="20"/>
          <w:lang w:val="es-ES_tradnl" w:eastAsia="es-AR"/>
        </w:rPr>
        <w:t xml:space="preserve">                  </w:t>
      </w:r>
    </w:p>
    <w:p w:rsidR="00A832AE" w:rsidRPr="00A832AE" w:rsidRDefault="00A832AE" w:rsidP="00A832AE">
      <w:pPr>
        <w:spacing w:after="0" w:line="240" w:lineRule="auto"/>
        <w:ind w:left="153" w:right="153"/>
        <w:jc w:val="both"/>
        <w:rPr>
          <w:rFonts w:ascii="Times New Roman" w:eastAsia="Times New Roman" w:hAnsi="Times New Roman" w:cs="Times New Roman"/>
          <w:sz w:val="24"/>
          <w:szCs w:val="24"/>
          <w:lang w:eastAsia="es-AR"/>
        </w:rPr>
      </w:pPr>
      <w:r w:rsidRPr="00A832AE">
        <w:rPr>
          <w:rFonts w:ascii="Arial" w:eastAsia="Times New Roman" w:hAnsi="Arial" w:cs="Arial"/>
          <w:color w:val="000000"/>
          <w:spacing w:val="-3"/>
          <w:sz w:val="20"/>
          <w:szCs w:val="20"/>
          <w:lang w:val="es-ES_tradnl" w:eastAsia="es-AR"/>
        </w:rPr>
        <w:t>Cantidad que suele aumentarse según si se dispone de paja debajo de las jaulas o si cae parte del forraje que les damos.</w:t>
      </w:r>
    </w:p>
    <w:p w:rsidR="00A832AE" w:rsidRDefault="00A832AE" w:rsidP="00A832AE">
      <w:pPr>
        <w:pStyle w:val="Ttulo2"/>
        <w:ind w:left="200" w:right="200"/>
        <w:jc w:val="both"/>
      </w:pPr>
      <w:r>
        <w:rPr>
          <w:rFonts w:ascii="Arial" w:hAnsi="Arial" w:cs="Arial"/>
          <w:sz w:val="20"/>
          <w:szCs w:val="20"/>
          <w:u w:val="single"/>
          <w:lang w:val="es-ES_tradnl"/>
        </w:rPr>
        <w:t xml:space="preserve">ANIMALES DE CALIDAD  </w:t>
      </w:r>
    </w:p>
    <w:p w:rsidR="00A832AE" w:rsidRDefault="00A832AE" w:rsidP="00A832AE">
      <w:pPr>
        <w:ind w:left="200" w:right="200"/>
        <w:jc w:val="both"/>
      </w:pPr>
      <w:r>
        <w:rPr>
          <w:rFonts w:ascii="Arial" w:hAnsi="Arial" w:cs="Arial"/>
          <w:b/>
          <w:bCs/>
          <w:color w:val="000000"/>
          <w:spacing w:val="-3"/>
          <w:sz w:val="20"/>
          <w:szCs w:val="20"/>
          <w:lang w:val="es-ES_tradnl"/>
        </w:rPr>
        <w:t xml:space="preserve">   </w:t>
      </w:r>
    </w:p>
    <w:p w:rsidR="00A832AE" w:rsidRDefault="00A832AE" w:rsidP="00A832AE">
      <w:pPr>
        <w:ind w:left="200" w:right="200"/>
        <w:jc w:val="both"/>
      </w:pPr>
      <w:r>
        <w:rPr>
          <w:rFonts w:ascii="Arial" w:hAnsi="Arial" w:cs="Arial"/>
          <w:b/>
          <w:bCs/>
          <w:color w:val="000000"/>
          <w:spacing w:val="-3"/>
          <w:sz w:val="20"/>
          <w:szCs w:val="20"/>
          <w:lang w:val="es-ES_tradnl"/>
        </w:rPr>
        <w:t> </w:t>
      </w:r>
    </w:p>
    <w:p w:rsidR="00A832AE" w:rsidRDefault="00A832AE" w:rsidP="00A832AE">
      <w:pPr>
        <w:ind w:left="200" w:right="200"/>
        <w:jc w:val="both"/>
      </w:pPr>
      <w:r>
        <w:rPr>
          <w:rFonts w:ascii="Arial" w:hAnsi="Arial" w:cs="Arial"/>
          <w:b/>
          <w:bCs/>
          <w:color w:val="000000"/>
          <w:spacing w:val="-3"/>
          <w:sz w:val="20"/>
          <w:szCs w:val="20"/>
          <w:lang w:val="es-ES_tradnl"/>
        </w:rPr>
        <w:t>TIPOS DE CONEJOS:</w:t>
      </w:r>
    </w:p>
    <w:p w:rsidR="00A832AE" w:rsidRDefault="00A832AE" w:rsidP="00A832AE">
      <w:pPr>
        <w:ind w:left="200" w:right="200"/>
        <w:jc w:val="both"/>
      </w:pPr>
      <w:r>
        <w:rPr>
          <w:rFonts w:ascii="Arial" w:hAnsi="Arial" w:cs="Arial"/>
          <w:b/>
          <w:bCs/>
          <w:color w:val="000000"/>
          <w:spacing w:val="-3"/>
          <w:sz w:val="20"/>
          <w:szCs w:val="20"/>
          <w:lang w:val="es-ES_tradnl"/>
        </w:rPr>
        <w:t> </w:t>
      </w:r>
    </w:p>
    <w:p w:rsidR="00A832AE" w:rsidRDefault="00A832AE" w:rsidP="00A832AE">
      <w:pPr>
        <w:ind w:left="200" w:right="200"/>
        <w:jc w:val="both"/>
      </w:pPr>
      <w:r>
        <w:rPr>
          <w:rFonts w:ascii="Arial" w:hAnsi="Arial" w:cs="Arial"/>
          <w:color w:val="000000"/>
          <w:spacing w:val="-3"/>
          <w:sz w:val="20"/>
          <w:szCs w:val="20"/>
          <w:lang w:val="es-ES_tradnl"/>
        </w:rPr>
        <w:t xml:space="preserve">Existen muchas razas de conejos, siendo las más adecuadas las llamadas de "tipo medio", con peso adulto entre 4 y 5 Kg (9 a 11 libras), siendo las razas locales las más rústicas y adaptadas al clima de la zona, pero es imprescindible mejorar a la mayoría de razas locales con otras de mejoradas, como la neozelandesa blanca, o roja, y la californiana. </w:t>
      </w:r>
    </w:p>
    <w:p w:rsidR="00A832AE" w:rsidRDefault="00A832AE" w:rsidP="00A832AE">
      <w:pPr>
        <w:ind w:left="200" w:right="200"/>
        <w:jc w:val="both"/>
      </w:pPr>
      <w:r>
        <w:rPr>
          <w:rFonts w:ascii="Arial" w:hAnsi="Arial" w:cs="Arial"/>
          <w:color w:val="000000"/>
          <w:spacing w:val="-3"/>
          <w:sz w:val="20"/>
          <w:szCs w:val="20"/>
          <w:lang w:val="es-ES_tradnl"/>
        </w:rPr>
        <w:t> </w:t>
      </w:r>
    </w:p>
    <w:p w:rsidR="00A832AE" w:rsidRDefault="00A832AE" w:rsidP="00A832AE">
      <w:pPr>
        <w:ind w:left="200" w:right="200"/>
        <w:jc w:val="both"/>
      </w:pPr>
      <w:r>
        <w:rPr>
          <w:rFonts w:ascii="Arial" w:hAnsi="Arial" w:cs="Arial"/>
          <w:color w:val="000000"/>
          <w:spacing w:val="-3"/>
          <w:sz w:val="20"/>
          <w:szCs w:val="20"/>
          <w:lang w:val="es-ES_tradnl"/>
        </w:rPr>
        <w:lastRenderedPageBreak/>
        <w:t>No lleva a ninguna mejora el ir probando con diversas razas a pesar de sus formas, o por sus llamativos colores de piel...o por lo dicho por un vecino...</w:t>
      </w:r>
    </w:p>
    <w:p w:rsidR="00A832AE" w:rsidRDefault="00A832AE" w:rsidP="00A832AE">
      <w:pPr>
        <w:ind w:left="200" w:right="200"/>
        <w:jc w:val="both"/>
      </w:pPr>
      <w:r>
        <w:rPr>
          <w:rFonts w:ascii="Arial" w:hAnsi="Arial" w:cs="Arial"/>
          <w:color w:val="000000"/>
          <w:spacing w:val="-3"/>
          <w:sz w:val="20"/>
          <w:szCs w:val="20"/>
          <w:lang w:val="es-ES_tradnl"/>
        </w:rPr>
        <w:t> </w:t>
      </w:r>
    </w:p>
    <w:p w:rsidR="00A832AE" w:rsidRDefault="00A832AE" w:rsidP="00A832AE">
      <w:pPr>
        <w:ind w:left="200" w:right="200"/>
        <w:jc w:val="both"/>
      </w:pPr>
      <w:r>
        <w:rPr>
          <w:rFonts w:ascii="Arial" w:hAnsi="Arial" w:cs="Arial"/>
          <w:color w:val="000000"/>
          <w:spacing w:val="-3"/>
          <w:sz w:val="20"/>
          <w:szCs w:val="20"/>
          <w:lang w:val="es-ES_tradnl"/>
        </w:rPr>
        <w:t xml:space="preserve">La cruza entre un macho de raza mejorada, con hembras locales rústicas, da lugar a un aumento de la producción en los hijos e hijas, tanto reproductiva, que lo aprovecharemos si son conejas que vamos a utilizar como reemplazos, como si son conejos de engorde, a los que se les mejoran la rapidez de crecimiento, la conversión de pienso en carne, así como el aumento de la proporción de carne de calidad.          </w:t>
      </w:r>
      <w:r>
        <w:rPr>
          <w:rFonts w:ascii="Arial" w:hAnsi="Arial" w:cs="Arial"/>
          <w:b/>
          <w:bCs/>
          <w:color w:val="000000"/>
          <w:spacing w:val="-3"/>
          <w:sz w:val="20"/>
          <w:szCs w:val="20"/>
          <w:lang w:val="es-ES_tradnl"/>
        </w:rPr>
        <w:t> </w:t>
      </w:r>
    </w:p>
    <w:p w:rsidR="00A832AE" w:rsidRDefault="00A832AE" w:rsidP="00A832AE">
      <w:pPr>
        <w:ind w:left="200" w:right="200"/>
        <w:jc w:val="both"/>
      </w:pPr>
      <w:r>
        <w:rPr>
          <w:rFonts w:ascii="Arial" w:hAnsi="Arial" w:cs="Arial"/>
          <w:b/>
          <w:bCs/>
          <w:color w:val="000000"/>
          <w:spacing w:val="-3"/>
          <w:sz w:val="20"/>
          <w:szCs w:val="20"/>
          <w:lang w:val="es-ES_tradnl"/>
        </w:rPr>
        <w:t> </w:t>
      </w:r>
    </w:p>
    <w:p w:rsidR="00A832AE" w:rsidRDefault="00A832AE" w:rsidP="00A832AE">
      <w:pPr>
        <w:ind w:left="200" w:right="200"/>
        <w:jc w:val="both"/>
      </w:pPr>
      <w:r>
        <w:rPr>
          <w:rFonts w:ascii="Arial" w:hAnsi="Arial" w:cs="Arial"/>
          <w:b/>
          <w:bCs/>
          <w:color w:val="000000"/>
          <w:spacing w:val="-3"/>
          <w:sz w:val="20"/>
          <w:szCs w:val="20"/>
          <w:lang w:val="es-ES_tradnl"/>
        </w:rPr>
        <w:t>COMO ESCOGER LOS</w:t>
      </w:r>
      <w:r>
        <w:rPr>
          <w:rFonts w:ascii="Arial" w:hAnsi="Arial" w:cs="Arial"/>
          <w:b/>
          <w:bCs/>
          <w:color w:val="000000"/>
          <w:spacing w:val="-3"/>
          <w:sz w:val="20"/>
          <w:szCs w:val="20"/>
          <w:lang w:val="es-ES"/>
        </w:rPr>
        <w:t xml:space="preserve"> CONEJOS</w:t>
      </w:r>
      <w:r>
        <w:rPr>
          <w:rFonts w:ascii="Arial" w:hAnsi="Arial" w:cs="Arial"/>
          <w:b/>
          <w:bCs/>
          <w:color w:val="000000"/>
          <w:spacing w:val="-3"/>
          <w:sz w:val="20"/>
          <w:szCs w:val="20"/>
          <w:lang w:val="es-ES_tradnl"/>
        </w:rPr>
        <w:t xml:space="preserve"> REPRODUCTORES:</w:t>
      </w:r>
    </w:p>
    <w:p w:rsidR="00A832AE" w:rsidRDefault="00A832AE" w:rsidP="00A832AE">
      <w:pPr>
        <w:ind w:left="200" w:right="200"/>
        <w:jc w:val="both"/>
      </w:pPr>
      <w:r>
        <w:rPr>
          <w:rFonts w:ascii="Arial" w:hAnsi="Arial" w:cs="Arial"/>
          <w:b/>
          <w:bCs/>
          <w:color w:val="000000"/>
          <w:spacing w:val="-3"/>
          <w:sz w:val="20"/>
          <w:szCs w:val="20"/>
          <w:lang w:val="es-ES_tradnl"/>
        </w:rPr>
        <w:t xml:space="preserve">    </w:t>
      </w:r>
    </w:p>
    <w:p w:rsidR="00A832AE" w:rsidRDefault="00A832AE" w:rsidP="00A832AE">
      <w:pPr>
        <w:ind w:left="200" w:right="200"/>
        <w:jc w:val="both"/>
      </w:pPr>
      <w:r>
        <w:rPr>
          <w:rFonts w:ascii="Arial" w:hAnsi="Arial" w:cs="Arial"/>
          <w:color w:val="000000"/>
          <w:spacing w:val="-3"/>
          <w:sz w:val="20"/>
          <w:szCs w:val="20"/>
          <w:lang w:val="es-ES_tradnl"/>
        </w:rPr>
        <w:t xml:space="preserve">Para iniciar desde cero, la recomendación es adquirir las conejas, que precisemos inicialmente, de raza local, normalmente de color silvestre o lobuno. En cambio el macho, o los machos </w:t>
      </w:r>
      <w:proofErr w:type="gramStart"/>
      <w:r>
        <w:rPr>
          <w:rFonts w:ascii="Arial" w:hAnsi="Arial" w:cs="Arial"/>
          <w:color w:val="000000"/>
          <w:spacing w:val="-3"/>
          <w:sz w:val="20"/>
          <w:szCs w:val="20"/>
          <w:lang w:val="es-ES_tradnl"/>
        </w:rPr>
        <w:t>( cada</w:t>
      </w:r>
      <w:proofErr w:type="gramEnd"/>
      <w:r>
        <w:rPr>
          <w:rFonts w:ascii="Arial" w:hAnsi="Arial" w:cs="Arial"/>
          <w:color w:val="000000"/>
          <w:spacing w:val="-3"/>
          <w:sz w:val="20"/>
          <w:szCs w:val="20"/>
          <w:lang w:val="es-ES_tradnl"/>
        </w:rPr>
        <w:t xml:space="preserve"> uno puede servir para diez a doce conejas ) mejor adquirirlo en Centros Oficiales de Selección, si existen, o en criadores con razas puras. De preferencia los Neozelandeses blancos, o rojos </w:t>
      </w:r>
      <w:proofErr w:type="gramStart"/>
      <w:r>
        <w:rPr>
          <w:rFonts w:ascii="Arial" w:hAnsi="Arial" w:cs="Arial"/>
          <w:color w:val="000000"/>
          <w:spacing w:val="-3"/>
          <w:sz w:val="20"/>
          <w:szCs w:val="20"/>
          <w:lang w:val="es-ES_tradnl"/>
        </w:rPr>
        <w:t>( o</w:t>
      </w:r>
      <w:proofErr w:type="gramEnd"/>
      <w:r>
        <w:rPr>
          <w:rFonts w:ascii="Arial" w:hAnsi="Arial" w:cs="Arial"/>
          <w:color w:val="000000"/>
          <w:spacing w:val="-3"/>
          <w:sz w:val="20"/>
          <w:szCs w:val="20"/>
          <w:lang w:val="es-ES_tradnl"/>
        </w:rPr>
        <w:t xml:space="preserve"> los </w:t>
      </w:r>
      <w:proofErr w:type="spellStart"/>
      <w:r>
        <w:rPr>
          <w:rFonts w:ascii="Arial" w:hAnsi="Arial" w:cs="Arial"/>
          <w:color w:val="000000"/>
          <w:spacing w:val="-3"/>
          <w:sz w:val="20"/>
          <w:szCs w:val="20"/>
          <w:lang w:val="es-ES_tradnl"/>
        </w:rPr>
        <w:t>Fauve</w:t>
      </w:r>
      <w:proofErr w:type="spellEnd"/>
      <w:r>
        <w:rPr>
          <w:rFonts w:ascii="Arial" w:hAnsi="Arial" w:cs="Arial"/>
          <w:color w:val="000000"/>
          <w:spacing w:val="-3"/>
          <w:sz w:val="20"/>
          <w:szCs w:val="20"/>
          <w:lang w:val="es-ES_tradnl"/>
        </w:rPr>
        <w:t xml:space="preserve"> de </w:t>
      </w:r>
      <w:proofErr w:type="spellStart"/>
      <w:r>
        <w:rPr>
          <w:rFonts w:ascii="Arial" w:hAnsi="Arial" w:cs="Arial"/>
          <w:color w:val="000000"/>
          <w:spacing w:val="-3"/>
          <w:sz w:val="20"/>
          <w:szCs w:val="20"/>
          <w:lang w:val="es-ES_tradnl"/>
        </w:rPr>
        <w:t>Bourgogne</w:t>
      </w:r>
      <w:proofErr w:type="spellEnd"/>
      <w:r>
        <w:rPr>
          <w:rFonts w:ascii="Arial" w:hAnsi="Arial" w:cs="Arial"/>
          <w:color w:val="000000"/>
          <w:spacing w:val="-3"/>
          <w:sz w:val="20"/>
          <w:szCs w:val="20"/>
          <w:lang w:val="es-ES_tradnl"/>
        </w:rPr>
        <w:t xml:space="preserve"> ), o Californianos, con buena conformación, y especialmente, que estén sanos. </w:t>
      </w:r>
      <w:proofErr w:type="gramStart"/>
      <w:r>
        <w:rPr>
          <w:rFonts w:ascii="Arial" w:hAnsi="Arial" w:cs="Arial"/>
          <w:color w:val="000000"/>
          <w:spacing w:val="-3"/>
          <w:sz w:val="20"/>
          <w:szCs w:val="20"/>
          <w:lang w:val="es-ES_tradnl"/>
        </w:rPr>
        <w:t>( Ver</w:t>
      </w:r>
      <w:proofErr w:type="gramEnd"/>
      <w:r>
        <w:rPr>
          <w:rFonts w:ascii="Arial" w:hAnsi="Arial" w:cs="Arial"/>
          <w:color w:val="000000"/>
          <w:spacing w:val="-3"/>
          <w:sz w:val="20"/>
          <w:szCs w:val="20"/>
          <w:lang w:val="es-ES_tradnl"/>
        </w:rPr>
        <w:t xml:space="preserve"> foto en la portada ). </w:t>
      </w:r>
    </w:p>
    <w:p w:rsidR="00A832AE" w:rsidRDefault="00A832AE" w:rsidP="00A832AE">
      <w:pPr>
        <w:ind w:left="200" w:right="200"/>
        <w:jc w:val="both"/>
      </w:pPr>
      <w:r>
        <w:rPr>
          <w:rFonts w:ascii="Arial" w:hAnsi="Arial" w:cs="Arial"/>
          <w:color w:val="000000"/>
          <w:spacing w:val="-3"/>
          <w:sz w:val="20"/>
          <w:szCs w:val="20"/>
          <w:lang w:val="es-ES_tradnl"/>
        </w:rPr>
        <w:t> </w:t>
      </w:r>
    </w:p>
    <w:p w:rsidR="00A832AE" w:rsidRDefault="00A832AE" w:rsidP="00A832AE">
      <w:pPr>
        <w:ind w:left="200" w:right="200"/>
        <w:jc w:val="both"/>
      </w:pPr>
      <w:r>
        <w:rPr>
          <w:rFonts w:ascii="Arial" w:hAnsi="Arial" w:cs="Arial"/>
          <w:color w:val="000000"/>
          <w:spacing w:val="-3"/>
          <w:sz w:val="20"/>
          <w:szCs w:val="20"/>
          <w:lang w:val="es-ES_tradnl"/>
        </w:rPr>
        <w:t xml:space="preserve">Una vez cruzados, y de entre los nacidos, escogeremos nuevas hembras dentro las hijas, para que nos sirvan de futuras reproductoras. Normalmente salen de pelaje y ojos obscuros, con el tipo de cruza señalado. A estas conejas, hijas del cruzamiento, una vez alcanzada su madurez para ser cubiertas, las volveremos a llevar a la jaula de un conejo macho de raza selecta. </w:t>
      </w:r>
    </w:p>
    <w:p w:rsidR="00A832AE" w:rsidRDefault="00A832AE" w:rsidP="00A832AE">
      <w:pPr>
        <w:ind w:left="200" w:right="200"/>
        <w:jc w:val="both"/>
      </w:pPr>
      <w:r>
        <w:rPr>
          <w:rFonts w:ascii="Arial" w:hAnsi="Arial" w:cs="Arial"/>
          <w:color w:val="000000"/>
          <w:spacing w:val="-3"/>
          <w:sz w:val="20"/>
          <w:szCs w:val="20"/>
          <w:lang w:val="es-ES_tradnl"/>
        </w:rPr>
        <w:t> </w:t>
      </w:r>
    </w:p>
    <w:p w:rsidR="00A832AE" w:rsidRDefault="00A832AE" w:rsidP="00A832AE">
      <w:pPr>
        <w:ind w:left="200" w:right="200"/>
        <w:jc w:val="both"/>
      </w:pPr>
      <w:r>
        <w:rPr>
          <w:rFonts w:ascii="Arial" w:hAnsi="Arial" w:cs="Arial"/>
          <w:color w:val="000000"/>
          <w:spacing w:val="-3"/>
          <w:sz w:val="20"/>
          <w:szCs w:val="20"/>
          <w:lang w:val="es-ES_tradnl"/>
        </w:rPr>
        <w:t xml:space="preserve">La sanidad es un factor muy importante a tener en cuenta, antes de que se vayan a adquirir nuevos animales. Revisarlos, o hacerlos revisar por técnicos, por ejemplo los veterinarios de centros oficiales o en los de V.S.F., antes de adquirirlos. </w:t>
      </w:r>
    </w:p>
    <w:p w:rsidR="00A832AE" w:rsidRDefault="00A832AE" w:rsidP="00A832AE">
      <w:pPr>
        <w:ind w:left="200" w:right="200"/>
        <w:jc w:val="both"/>
      </w:pPr>
      <w:r>
        <w:rPr>
          <w:rFonts w:ascii="Arial" w:hAnsi="Arial" w:cs="Arial"/>
          <w:color w:val="000000"/>
          <w:spacing w:val="-3"/>
          <w:sz w:val="20"/>
          <w:szCs w:val="20"/>
          <w:lang w:val="es-ES_tradnl"/>
        </w:rPr>
        <w:t> </w:t>
      </w:r>
    </w:p>
    <w:p w:rsidR="00A832AE" w:rsidRDefault="00A832AE" w:rsidP="00A832AE">
      <w:pPr>
        <w:ind w:left="200" w:right="200"/>
        <w:jc w:val="both"/>
      </w:pPr>
      <w:r>
        <w:rPr>
          <w:rFonts w:ascii="Arial" w:hAnsi="Arial" w:cs="Arial"/>
          <w:color w:val="000000"/>
          <w:spacing w:val="-3"/>
          <w:sz w:val="20"/>
          <w:szCs w:val="20"/>
          <w:lang w:val="es-ES_tradnl"/>
        </w:rPr>
        <w:t xml:space="preserve">Los reproductores, tanto cada macho como cada hembra, no deben iniciarse en la reproducción demasiado jóvenes. Esperaremos a que tengan los cuatro meses y medio desde el nacimiento. No deberán usarse conejos viejos de desecho. Ver capítulos siguientes. </w:t>
      </w:r>
    </w:p>
    <w:p w:rsidR="00A832AE" w:rsidRDefault="00A832AE" w:rsidP="00A832AE">
      <w:pPr>
        <w:ind w:left="200" w:right="200"/>
        <w:jc w:val="both"/>
      </w:pPr>
      <w:r>
        <w:rPr>
          <w:rFonts w:ascii="Arial" w:hAnsi="Arial" w:cs="Arial"/>
          <w:color w:val="000000"/>
          <w:spacing w:val="-3"/>
          <w:sz w:val="20"/>
          <w:szCs w:val="20"/>
          <w:lang w:val="es-ES_tradnl"/>
        </w:rPr>
        <w:t> </w:t>
      </w:r>
    </w:p>
    <w:p w:rsidR="00A832AE" w:rsidRDefault="00A832AE" w:rsidP="00A832AE">
      <w:pPr>
        <w:ind w:left="200" w:right="200"/>
        <w:jc w:val="both"/>
      </w:pPr>
      <w:r>
        <w:rPr>
          <w:rFonts w:ascii="Arial" w:hAnsi="Arial" w:cs="Arial"/>
          <w:color w:val="000000"/>
          <w:spacing w:val="-3"/>
          <w:sz w:val="20"/>
          <w:szCs w:val="20"/>
          <w:lang w:val="es-ES_tradnl"/>
        </w:rPr>
        <w:t xml:space="preserve">No deben tener síntoma de tos, ni moco en ollares, ni los ojos dañados, o las patas. Estar bien de pelo y tener limpio el interior de las orejas, que además no deben ser exageradamente grandes, pero sí deben ser enhiestas, y no demasiado pequeñas si la zona es muy calurosa ya que les sirven para irradiar su propio calor. </w:t>
      </w:r>
    </w:p>
    <w:p w:rsidR="00A832AE" w:rsidRDefault="00A832AE" w:rsidP="00A832AE">
      <w:pPr>
        <w:ind w:left="200" w:right="200"/>
        <w:jc w:val="both"/>
      </w:pPr>
      <w:r>
        <w:rPr>
          <w:rFonts w:ascii="Arial" w:hAnsi="Arial" w:cs="Arial"/>
          <w:color w:val="000000"/>
          <w:spacing w:val="-3"/>
          <w:sz w:val="20"/>
          <w:szCs w:val="20"/>
          <w:lang w:val="es-ES_tradnl"/>
        </w:rPr>
        <w:t> </w:t>
      </w:r>
    </w:p>
    <w:p w:rsidR="00A832AE" w:rsidRDefault="00A832AE" w:rsidP="00A832AE">
      <w:pPr>
        <w:ind w:left="200" w:right="200"/>
        <w:jc w:val="both"/>
      </w:pPr>
      <w:r>
        <w:rPr>
          <w:rFonts w:ascii="Arial" w:hAnsi="Arial" w:cs="Arial"/>
          <w:color w:val="000000"/>
          <w:spacing w:val="-3"/>
          <w:sz w:val="20"/>
          <w:szCs w:val="20"/>
          <w:lang w:val="es-ES_tradnl"/>
        </w:rPr>
        <w:lastRenderedPageBreak/>
        <w:t xml:space="preserve">Si se quieren los conejos para hobby o como animales de compañía, los gustos en aspecto son a tener en cuenta, pero no es el propósito de este librito. </w:t>
      </w:r>
    </w:p>
    <w:p w:rsidR="00A832AE" w:rsidRDefault="00A832AE" w:rsidP="00A832AE">
      <w:pPr>
        <w:ind w:left="200" w:right="200"/>
        <w:jc w:val="both"/>
      </w:pPr>
      <w:r>
        <w:rPr>
          <w:rFonts w:ascii="Arial" w:hAnsi="Arial" w:cs="Arial"/>
          <w:color w:val="000000"/>
          <w:spacing w:val="-3"/>
          <w:sz w:val="20"/>
          <w:szCs w:val="20"/>
          <w:lang w:val="es-ES_tradnl"/>
        </w:rPr>
        <w:t> </w:t>
      </w:r>
    </w:p>
    <w:p w:rsidR="00A832AE" w:rsidRDefault="00A832AE" w:rsidP="00A832AE">
      <w:pPr>
        <w:ind w:left="200" w:right="200"/>
        <w:jc w:val="both"/>
      </w:pPr>
      <w:r>
        <w:rPr>
          <w:rFonts w:ascii="Arial" w:hAnsi="Arial" w:cs="Arial"/>
          <w:color w:val="000000"/>
          <w:spacing w:val="-3"/>
          <w:sz w:val="20"/>
          <w:szCs w:val="20"/>
          <w:lang w:val="es-ES_tradnl"/>
        </w:rPr>
        <w:t xml:space="preserve">Para conejos de producción para carne, el objetivo único es escoger y multiplicar solo a los que nos rindan más como productores de carne. </w:t>
      </w:r>
      <w:proofErr w:type="spellStart"/>
      <w:r>
        <w:rPr>
          <w:rFonts w:ascii="Arial" w:hAnsi="Arial" w:cs="Arial"/>
          <w:color w:val="000000"/>
          <w:spacing w:val="-3"/>
          <w:sz w:val="20"/>
          <w:szCs w:val="20"/>
          <w:lang w:val="es-ES_tradnl"/>
        </w:rPr>
        <w:t>Unicamente</w:t>
      </w:r>
      <w:proofErr w:type="spellEnd"/>
      <w:r>
        <w:rPr>
          <w:rFonts w:ascii="Arial" w:hAnsi="Arial" w:cs="Arial"/>
          <w:color w:val="000000"/>
          <w:spacing w:val="-3"/>
          <w:sz w:val="20"/>
          <w:szCs w:val="20"/>
          <w:lang w:val="es-ES_tradnl"/>
        </w:rPr>
        <w:t xml:space="preserve"> son los que deberemos valorar.   Buscaremos los de piel fina y despegada, conformación larga del cuerpo, pero con amplio y carnoso lomo y muslos. Los colores del pelo no influyen en absoluto. En el dibujo </w:t>
      </w:r>
      <w:proofErr w:type="gramStart"/>
      <w:r>
        <w:rPr>
          <w:rFonts w:ascii="Arial" w:hAnsi="Arial" w:cs="Arial"/>
          <w:color w:val="000000"/>
          <w:spacing w:val="-3"/>
          <w:sz w:val="20"/>
          <w:szCs w:val="20"/>
          <w:lang w:val="es-ES_tradnl"/>
        </w:rPr>
        <w:t>( todos</w:t>
      </w:r>
      <w:proofErr w:type="gramEnd"/>
      <w:r>
        <w:rPr>
          <w:rFonts w:ascii="Arial" w:hAnsi="Arial" w:cs="Arial"/>
          <w:color w:val="000000"/>
          <w:spacing w:val="-3"/>
          <w:sz w:val="20"/>
          <w:szCs w:val="20"/>
          <w:lang w:val="es-ES_tradnl"/>
        </w:rPr>
        <w:t xml:space="preserve"> son del propio autor) se describe la forma    óptima, de los conejos o conejas adultos como futuros reproductores. De cuerpo cilíndrico, y de una longitud de cuerpo que sea de unas tres veces la anchura del cuerpo</w:t>
      </w:r>
    </w:p>
    <w:p w:rsidR="007A3DA7" w:rsidRDefault="00A832AE">
      <w:r>
        <w:rPr>
          <w:rFonts w:ascii="Arial" w:hAnsi="Arial" w:cs="Arial"/>
          <w:color w:val="000000"/>
          <w:sz w:val="27"/>
          <w:szCs w:val="27"/>
          <w:u w:val="single"/>
          <w:lang w:val="es-ES_tradnl"/>
        </w:rPr>
        <w:t xml:space="preserve">SANIDAD EFICIENTE </w:t>
      </w:r>
      <w:r>
        <w:rPr>
          <w:rFonts w:ascii="Arial" w:hAnsi="Arial" w:cs="Arial"/>
          <w:b/>
          <w:bCs/>
          <w:color w:val="000000"/>
          <w:spacing w:val="-3"/>
          <w:sz w:val="20"/>
          <w:szCs w:val="20"/>
          <w:lang w:val="es-ES_tradnl"/>
        </w:rPr>
        <w:t> </w:t>
      </w:r>
      <w:r>
        <w:rPr>
          <w:color w:val="000000"/>
          <w:sz w:val="20"/>
          <w:szCs w:val="20"/>
        </w:rPr>
        <w:t xml:space="preserve"> </w:t>
      </w:r>
      <w:r>
        <w:rPr>
          <w:rFonts w:ascii="Arial" w:hAnsi="Arial" w:cs="Arial"/>
          <w:b/>
          <w:bCs/>
          <w:color w:val="000000"/>
          <w:spacing w:val="-3"/>
          <w:sz w:val="20"/>
          <w:szCs w:val="20"/>
          <w:lang w:val="es-ES_tradnl"/>
        </w:rPr>
        <w:t> </w:t>
      </w:r>
      <w:r>
        <w:rPr>
          <w:color w:val="000000"/>
          <w:sz w:val="20"/>
          <w:szCs w:val="20"/>
        </w:rPr>
        <w:t xml:space="preserve"> </w:t>
      </w:r>
      <w:r>
        <w:rPr>
          <w:rFonts w:ascii="Arial" w:hAnsi="Arial" w:cs="Arial"/>
          <w:b/>
          <w:bCs/>
          <w:color w:val="000000"/>
          <w:spacing w:val="-3"/>
          <w:sz w:val="20"/>
          <w:szCs w:val="20"/>
          <w:lang w:val="es-ES_tradnl"/>
        </w:rPr>
        <w:br/>
      </w:r>
      <w:r>
        <w:rPr>
          <w:rFonts w:ascii="Arial" w:hAnsi="Arial" w:cs="Arial"/>
          <w:b/>
          <w:bCs/>
          <w:color w:val="000000"/>
          <w:spacing w:val="-3"/>
          <w:sz w:val="20"/>
          <w:szCs w:val="20"/>
          <w:lang w:val="es-ES_tradnl"/>
        </w:rPr>
        <w:br/>
      </w:r>
      <w:r>
        <w:rPr>
          <w:rFonts w:ascii="Arial" w:hAnsi="Arial" w:cs="Arial"/>
          <w:b/>
          <w:bCs/>
          <w:color w:val="000000"/>
          <w:spacing w:val="-3"/>
          <w:sz w:val="20"/>
          <w:szCs w:val="20"/>
          <w:lang w:val="es-ES_tradnl"/>
        </w:rPr>
        <w:br/>
        <w:t>SIGNOS DE SALUD</w:t>
      </w:r>
      <w:proofErr w:type="gramStart"/>
      <w:r>
        <w:rPr>
          <w:rFonts w:ascii="Arial" w:hAnsi="Arial" w:cs="Arial"/>
          <w:b/>
          <w:bCs/>
          <w:color w:val="000000"/>
          <w:spacing w:val="-3"/>
          <w:sz w:val="20"/>
          <w:szCs w:val="20"/>
          <w:lang w:val="es-ES_tradnl"/>
        </w:rPr>
        <w:t>:</w:t>
      </w:r>
      <w:r>
        <w:rPr>
          <w:color w:val="000000"/>
          <w:sz w:val="20"/>
          <w:szCs w:val="20"/>
        </w:rPr>
        <w:t xml:space="preserve"> </w:t>
      </w:r>
      <w:r>
        <w:rPr>
          <w:rFonts w:ascii="Arial" w:hAnsi="Arial" w:cs="Arial"/>
          <w:b/>
          <w:bCs/>
          <w:color w:val="000000"/>
          <w:spacing w:val="-3"/>
          <w:sz w:val="20"/>
          <w:szCs w:val="20"/>
          <w:lang w:val="es-ES_tradnl"/>
        </w:rPr>
        <w:t> </w:t>
      </w:r>
      <w:r>
        <w:rPr>
          <w:rFonts w:ascii="Arial" w:hAnsi="Arial" w:cs="Arial"/>
          <w:color w:val="000000"/>
          <w:spacing w:val="-3"/>
          <w:sz w:val="20"/>
          <w:szCs w:val="20"/>
          <w:lang w:val="es-ES_tradnl"/>
        </w:rPr>
        <w:t>Los</w:t>
      </w:r>
      <w:proofErr w:type="gramEnd"/>
      <w:r>
        <w:rPr>
          <w:rFonts w:ascii="Arial" w:hAnsi="Arial" w:cs="Arial"/>
          <w:color w:val="000000"/>
          <w:spacing w:val="-3"/>
          <w:sz w:val="20"/>
          <w:szCs w:val="20"/>
          <w:lang w:val="es-ES_tradnl"/>
        </w:rPr>
        <w:t xml:space="preserve"> conejos sanos comen y beben regularmente, están alerta y son curiosos, se </w:t>
      </w:r>
      <w:proofErr w:type="spellStart"/>
      <w:r>
        <w:rPr>
          <w:rFonts w:ascii="Arial" w:hAnsi="Arial" w:cs="Arial"/>
          <w:color w:val="000000"/>
          <w:spacing w:val="-3"/>
          <w:sz w:val="20"/>
          <w:szCs w:val="20"/>
          <w:lang w:val="es-ES_tradnl"/>
        </w:rPr>
        <w:t>autolimpian</w:t>
      </w:r>
      <w:proofErr w:type="spellEnd"/>
      <w:r>
        <w:rPr>
          <w:rFonts w:ascii="Arial" w:hAnsi="Arial" w:cs="Arial"/>
          <w:color w:val="000000"/>
          <w:spacing w:val="-3"/>
          <w:sz w:val="20"/>
          <w:szCs w:val="20"/>
          <w:lang w:val="es-ES_tradnl"/>
        </w:rPr>
        <w:t>, con piel y pelo limpio y sano, ojos y narices limpias, sin moco ni suciedad, sin bultos, la temperatura en recto debe ser entre 38 - 38,5 º C, la respiración silenciosa y con 40 - 65 movimientos por minuto, el ano limpio de diarrea, y manteniendo peso los adultos y ganando peso los de engorde.</w:t>
      </w:r>
      <w:r>
        <w:rPr>
          <w:color w:val="000000"/>
          <w:sz w:val="20"/>
          <w:szCs w:val="20"/>
        </w:rPr>
        <w:t xml:space="preserve"> </w:t>
      </w:r>
      <w:r>
        <w:rPr>
          <w:rFonts w:ascii="Arial" w:hAnsi="Arial" w:cs="Arial"/>
          <w:color w:val="000000"/>
          <w:spacing w:val="-3"/>
          <w:sz w:val="20"/>
          <w:szCs w:val="20"/>
          <w:lang w:val="es-ES_tradnl"/>
        </w:rPr>
        <w:t> </w:t>
      </w:r>
      <w:r>
        <w:rPr>
          <w:color w:val="000000"/>
          <w:sz w:val="20"/>
          <w:szCs w:val="20"/>
        </w:rPr>
        <w:t xml:space="preserve"> </w:t>
      </w:r>
      <w:r>
        <w:rPr>
          <w:rFonts w:ascii="Arial" w:hAnsi="Arial" w:cs="Arial"/>
          <w:color w:val="000000"/>
          <w:spacing w:val="-3"/>
          <w:sz w:val="20"/>
          <w:szCs w:val="20"/>
          <w:lang w:val="es-ES_tradnl"/>
        </w:rPr>
        <w:t>Los signos de enfermedad son el contrario de lo anterior.</w:t>
      </w:r>
      <w:r>
        <w:rPr>
          <w:color w:val="000000"/>
          <w:sz w:val="20"/>
          <w:szCs w:val="20"/>
        </w:rPr>
        <w:t xml:space="preserve"> </w:t>
      </w:r>
      <w:r>
        <w:rPr>
          <w:rFonts w:ascii="Arial" w:hAnsi="Arial" w:cs="Arial"/>
          <w:b/>
          <w:bCs/>
          <w:color w:val="000000"/>
          <w:spacing w:val="-3"/>
          <w:sz w:val="20"/>
          <w:szCs w:val="20"/>
          <w:lang w:val="es-ES_tradnl"/>
        </w:rPr>
        <w:t> </w:t>
      </w:r>
      <w:r>
        <w:rPr>
          <w:color w:val="000000"/>
          <w:sz w:val="20"/>
          <w:szCs w:val="20"/>
        </w:rPr>
        <w:t xml:space="preserve"> </w:t>
      </w:r>
      <w:r>
        <w:rPr>
          <w:rFonts w:ascii="Arial" w:hAnsi="Arial" w:cs="Arial"/>
          <w:b/>
          <w:bCs/>
          <w:color w:val="000000"/>
          <w:spacing w:val="-3"/>
          <w:sz w:val="20"/>
          <w:szCs w:val="20"/>
          <w:lang w:val="es-ES_tradnl"/>
        </w:rPr>
        <w:t xml:space="preserve">            </w:t>
      </w:r>
      <w:r>
        <w:rPr>
          <w:rFonts w:ascii="Arial" w:hAnsi="Arial" w:cs="Arial"/>
          <w:b/>
          <w:bCs/>
          <w:color w:val="000000"/>
          <w:spacing w:val="-3"/>
          <w:sz w:val="20"/>
          <w:szCs w:val="20"/>
          <w:lang w:val="es-ES_tradnl"/>
        </w:rPr>
        <w:br/>
      </w:r>
      <w:r>
        <w:rPr>
          <w:rFonts w:ascii="Arial" w:hAnsi="Arial" w:cs="Arial"/>
          <w:b/>
          <w:bCs/>
          <w:color w:val="000000"/>
          <w:spacing w:val="-3"/>
          <w:sz w:val="20"/>
          <w:szCs w:val="20"/>
          <w:lang w:val="es-ES_tradnl"/>
        </w:rPr>
        <w:br/>
        <w:t>PREVENCION E HIGIENE</w:t>
      </w:r>
      <w:r>
        <w:rPr>
          <w:rFonts w:ascii="Arial" w:hAnsi="Arial" w:cs="Arial"/>
          <w:b/>
          <w:bCs/>
          <w:color w:val="000000"/>
          <w:spacing w:val="-3"/>
          <w:sz w:val="20"/>
          <w:szCs w:val="20"/>
          <w:lang w:val="es-ES"/>
        </w:rPr>
        <w:t xml:space="preserve"> DE LOS CONEJOS</w:t>
      </w:r>
      <w:r>
        <w:rPr>
          <w:rFonts w:ascii="Arial" w:hAnsi="Arial" w:cs="Arial"/>
          <w:b/>
          <w:bCs/>
          <w:color w:val="000000"/>
          <w:spacing w:val="-3"/>
          <w:sz w:val="20"/>
          <w:szCs w:val="20"/>
          <w:lang w:val="es-ES_tradnl"/>
        </w:rPr>
        <w:t>:</w:t>
      </w:r>
      <w:r>
        <w:rPr>
          <w:color w:val="000000"/>
          <w:sz w:val="20"/>
          <w:szCs w:val="20"/>
        </w:rPr>
        <w:t xml:space="preserve"> </w:t>
      </w:r>
      <w:r>
        <w:rPr>
          <w:rFonts w:ascii="Arial" w:hAnsi="Arial" w:cs="Arial"/>
          <w:b/>
          <w:bCs/>
          <w:color w:val="000000"/>
          <w:spacing w:val="-3"/>
          <w:sz w:val="20"/>
          <w:szCs w:val="20"/>
          <w:lang w:val="es-ES_tradnl"/>
        </w:rPr>
        <w:t> </w:t>
      </w:r>
      <w:r>
        <w:rPr>
          <w:color w:val="000000"/>
          <w:sz w:val="20"/>
          <w:szCs w:val="20"/>
        </w:rPr>
        <w:t xml:space="preserve"> </w:t>
      </w:r>
      <w:r>
        <w:rPr>
          <w:rFonts w:ascii="Arial" w:hAnsi="Arial" w:cs="Arial"/>
          <w:color w:val="000000"/>
          <w:spacing w:val="-3"/>
          <w:sz w:val="20"/>
          <w:szCs w:val="20"/>
          <w:lang w:val="es-ES_tradnl"/>
        </w:rPr>
        <w:t xml:space="preserve">¡ Siempre es mejor prevenir que curar </w:t>
      </w:r>
      <w:proofErr w:type="gramStart"/>
      <w:r>
        <w:rPr>
          <w:rFonts w:ascii="Arial" w:hAnsi="Arial" w:cs="Arial"/>
          <w:color w:val="000000"/>
          <w:spacing w:val="-3"/>
          <w:sz w:val="20"/>
          <w:szCs w:val="20"/>
          <w:lang w:val="es-ES_tradnl"/>
        </w:rPr>
        <w:t>!.</w:t>
      </w:r>
      <w:proofErr w:type="gramEnd"/>
      <w:r>
        <w:rPr>
          <w:color w:val="000000"/>
          <w:sz w:val="20"/>
          <w:szCs w:val="20"/>
        </w:rPr>
        <w:t xml:space="preserve"> </w:t>
      </w:r>
      <w:r>
        <w:rPr>
          <w:rFonts w:ascii="Arial" w:hAnsi="Arial" w:cs="Arial"/>
          <w:color w:val="000000"/>
          <w:spacing w:val="-3"/>
          <w:sz w:val="20"/>
          <w:szCs w:val="20"/>
          <w:lang w:val="es-ES_tradnl"/>
        </w:rPr>
        <w:t> </w:t>
      </w:r>
      <w:r>
        <w:rPr>
          <w:color w:val="000000"/>
          <w:sz w:val="20"/>
          <w:szCs w:val="20"/>
        </w:rPr>
        <w:t xml:space="preserve"> </w:t>
      </w:r>
      <w:r>
        <w:rPr>
          <w:rFonts w:ascii="Arial" w:hAnsi="Arial" w:cs="Arial"/>
          <w:color w:val="000000"/>
          <w:spacing w:val="-3"/>
          <w:sz w:val="20"/>
          <w:szCs w:val="20"/>
          <w:lang w:val="es-ES_tradnl"/>
        </w:rPr>
        <w:t>En cualquier animal, lo mismo que en las personas, pero en conejos el PREVENIR es aún de mayor importancia. Por el valor de una coneja reproductora, que nos hemos producido nosotros mismos, y por el riesgo que pase el problema a otras, la mejor solución es eliminar a todo conejo o coneja que presenten signos que veamos les afectan negativamente. Incluso, si no hay pérdida de peso y siempre que la carne tenga un buen aspecto, pueden utilizarse para ser consumidas como carne.</w:t>
      </w:r>
      <w:r>
        <w:rPr>
          <w:color w:val="000000"/>
          <w:sz w:val="20"/>
          <w:szCs w:val="20"/>
        </w:rPr>
        <w:t xml:space="preserve"> </w:t>
      </w:r>
      <w:r>
        <w:rPr>
          <w:rFonts w:ascii="Arial" w:hAnsi="Arial" w:cs="Arial"/>
          <w:color w:val="000000"/>
          <w:spacing w:val="-3"/>
          <w:sz w:val="20"/>
          <w:szCs w:val="20"/>
          <w:lang w:val="es-ES_tradnl"/>
        </w:rPr>
        <w:t> </w:t>
      </w:r>
      <w:r>
        <w:rPr>
          <w:color w:val="000000"/>
          <w:sz w:val="20"/>
          <w:szCs w:val="20"/>
        </w:rPr>
        <w:t xml:space="preserve"> </w:t>
      </w:r>
      <w:r>
        <w:rPr>
          <w:rFonts w:ascii="Arial" w:hAnsi="Arial" w:cs="Arial"/>
          <w:color w:val="000000"/>
          <w:spacing w:val="-3"/>
          <w:sz w:val="20"/>
          <w:szCs w:val="20"/>
          <w:lang w:val="es-ES_tradnl"/>
        </w:rPr>
        <w:br/>
      </w:r>
      <w:r>
        <w:rPr>
          <w:rFonts w:ascii="Arial" w:hAnsi="Arial" w:cs="Arial"/>
          <w:color w:val="000000"/>
          <w:spacing w:val="-3"/>
          <w:sz w:val="20"/>
          <w:szCs w:val="20"/>
          <w:lang w:val="es-ES_tradnl"/>
        </w:rPr>
        <w:br/>
        <w:t>Los gérmenes, sarnas, y parásitos son sumamente pequeños, aún más pequeños los virus, y nos es imposible verlos, pero existen y son con frecuencia causa de enfermedades. Requerirá, para evitarlas, hacer una estricta limpieza y desinfección de jaula y todos los útiles que estén en contacto con los conejos.</w:t>
      </w:r>
      <w:r>
        <w:rPr>
          <w:color w:val="000000"/>
          <w:sz w:val="20"/>
          <w:szCs w:val="20"/>
        </w:rPr>
        <w:t xml:space="preserve"> </w:t>
      </w:r>
      <w:r>
        <w:rPr>
          <w:rFonts w:ascii="Arial" w:hAnsi="Arial" w:cs="Arial"/>
          <w:color w:val="000000"/>
          <w:spacing w:val="-3"/>
          <w:sz w:val="20"/>
          <w:szCs w:val="20"/>
          <w:lang w:val="es-ES_tradnl"/>
        </w:rPr>
        <w:t> </w:t>
      </w:r>
      <w:r>
        <w:rPr>
          <w:color w:val="000000"/>
          <w:sz w:val="20"/>
          <w:szCs w:val="20"/>
        </w:rPr>
        <w:t xml:space="preserve"> </w:t>
      </w:r>
      <w:r>
        <w:rPr>
          <w:rFonts w:ascii="Arial" w:hAnsi="Arial" w:cs="Arial"/>
          <w:color w:val="000000"/>
          <w:spacing w:val="-3"/>
          <w:sz w:val="20"/>
          <w:szCs w:val="20"/>
          <w:lang w:val="es-ES_tradnl"/>
        </w:rPr>
        <w:t xml:space="preserve">Con la perfecta limpieza y con el sistema de eliminación precoz de los conejos o conejas con síntomas de enfermedad, evitaremos gran parte de los problemas sanitarios. Casi totalmente si estamos atentos.    </w:t>
      </w:r>
      <w:proofErr w:type="gramStart"/>
      <w:r>
        <w:rPr>
          <w:rFonts w:ascii="Arial" w:hAnsi="Arial" w:cs="Arial"/>
          <w:color w:val="000000"/>
          <w:spacing w:val="-3"/>
          <w:sz w:val="20"/>
          <w:szCs w:val="20"/>
          <w:lang w:val="es-ES_tradnl"/>
        </w:rPr>
        <w:t>( Ver</w:t>
      </w:r>
      <w:proofErr w:type="gramEnd"/>
      <w:r>
        <w:rPr>
          <w:rFonts w:ascii="Arial" w:hAnsi="Arial" w:cs="Arial"/>
          <w:color w:val="000000"/>
          <w:spacing w:val="-3"/>
          <w:sz w:val="20"/>
          <w:szCs w:val="20"/>
          <w:lang w:val="es-ES_tradnl"/>
        </w:rPr>
        <w:t xml:space="preserve"> fotos varias de granjas )</w:t>
      </w:r>
      <w:r>
        <w:rPr>
          <w:color w:val="000000"/>
          <w:sz w:val="20"/>
          <w:szCs w:val="20"/>
        </w:rPr>
        <w:t xml:space="preserve"> </w:t>
      </w:r>
      <w:r>
        <w:rPr>
          <w:rFonts w:ascii="Arial" w:hAnsi="Arial" w:cs="Arial"/>
          <w:color w:val="000000"/>
          <w:spacing w:val="-3"/>
          <w:sz w:val="20"/>
          <w:szCs w:val="20"/>
          <w:lang w:val="es-ES_tradnl"/>
        </w:rPr>
        <w:t> </w:t>
      </w:r>
      <w:r>
        <w:rPr>
          <w:color w:val="000000"/>
          <w:sz w:val="20"/>
          <w:szCs w:val="20"/>
        </w:rPr>
        <w:t xml:space="preserve"> </w:t>
      </w:r>
      <w:r>
        <w:rPr>
          <w:rFonts w:ascii="Arial" w:hAnsi="Arial" w:cs="Arial"/>
          <w:color w:val="000000"/>
          <w:spacing w:val="-3"/>
          <w:sz w:val="20"/>
          <w:szCs w:val="20"/>
          <w:lang w:val="es-ES_tradnl"/>
        </w:rPr>
        <w:t>No citamos la lista de enfermedades que pueden padecer los conejos, ya que podrían causar mayor confusión que ayuda. Es preferible ignorar cual es la enfermedad pero eliminarla rápido, a nivel minifundio, que el llegar a diagnosticarla, pero una vez ya ha pasado a los demás efectivos, y los ha contagiado.....</w:t>
      </w:r>
      <w:r>
        <w:rPr>
          <w:color w:val="000000"/>
          <w:sz w:val="20"/>
          <w:szCs w:val="20"/>
        </w:rPr>
        <w:t xml:space="preserve"> </w:t>
      </w:r>
      <w:r>
        <w:rPr>
          <w:rFonts w:ascii="Arial" w:hAnsi="Arial" w:cs="Arial"/>
          <w:color w:val="000000"/>
          <w:spacing w:val="-3"/>
          <w:sz w:val="20"/>
          <w:szCs w:val="20"/>
          <w:lang w:val="es-ES_tradnl"/>
        </w:rPr>
        <w:t> </w:t>
      </w:r>
      <w:r>
        <w:rPr>
          <w:color w:val="000000"/>
          <w:sz w:val="20"/>
          <w:szCs w:val="20"/>
        </w:rPr>
        <w:t xml:space="preserve"> </w:t>
      </w:r>
      <w:r>
        <w:rPr>
          <w:rFonts w:ascii="Arial" w:hAnsi="Arial" w:cs="Arial"/>
          <w:color w:val="000000"/>
          <w:spacing w:val="-3"/>
          <w:sz w:val="20"/>
          <w:szCs w:val="20"/>
          <w:lang w:val="es-ES_tradnl"/>
        </w:rPr>
        <w:t xml:space="preserve">Cuanto más tiempo estuviera el animal enfermo, con los primeros síntomas, en el Paquete Familiar, más difícil sería la eliminación total de la enfermedad. </w:t>
      </w:r>
      <w:r>
        <w:rPr>
          <w:rFonts w:ascii="Arial" w:hAnsi="Arial" w:cs="Arial"/>
          <w:color w:val="000000"/>
          <w:spacing w:val="-3"/>
          <w:sz w:val="20"/>
          <w:szCs w:val="20"/>
          <w:lang w:val="es-ES_tradnl"/>
        </w:rPr>
        <w:br/>
      </w:r>
      <w:r>
        <w:rPr>
          <w:rFonts w:ascii="Arial" w:hAnsi="Arial" w:cs="Arial"/>
          <w:color w:val="000000"/>
          <w:spacing w:val="-3"/>
          <w:sz w:val="20"/>
          <w:szCs w:val="20"/>
          <w:lang w:val="es-ES_tradnl"/>
        </w:rPr>
        <w:br/>
        <w:t>Los virus son más difíciles de evitar y por ello si existe esta problemática en la zona, convendrá vacunar contra las virosis, y será necesario consultarlo previamente con los veterinarios locales y seguir sus instrucciones.</w:t>
      </w:r>
      <w:r>
        <w:rPr>
          <w:color w:val="000000"/>
          <w:sz w:val="20"/>
          <w:szCs w:val="20"/>
        </w:rPr>
        <w:t xml:space="preserve"> </w:t>
      </w:r>
      <w:r>
        <w:rPr>
          <w:rFonts w:ascii="Arial" w:hAnsi="Arial" w:cs="Arial"/>
          <w:color w:val="000000"/>
          <w:spacing w:val="-3"/>
          <w:sz w:val="20"/>
          <w:szCs w:val="20"/>
          <w:lang w:val="es-ES_tradnl"/>
        </w:rPr>
        <w:t> </w:t>
      </w:r>
      <w:r>
        <w:rPr>
          <w:color w:val="000000"/>
          <w:sz w:val="20"/>
          <w:szCs w:val="20"/>
        </w:rPr>
        <w:t xml:space="preserve"> </w:t>
      </w:r>
      <w:r>
        <w:rPr>
          <w:rFonts w:ascii="Arial" w:hAnsi="Arial" w:cs="Arial"/>
          <w:color w:val="000000"/>
          <w:spacing w:val="-3"/>
          <w:sz w:val="20"/>
          <w:szCs w:val="20"/>
          <w:lang w:val="es-ES_tradnl"/>
        </w:rPr>
        <w:t xml:space="preserve">Si, a pesar de nuestros cuidados, algún conejo o coneja enferma, o muere, debe sacarse INMEDIATAMENTE de la jaula, y sacar la jaula entera para limpiarla y desinfectarla. Los animales hallados muertos, o aquellos muy graves, y después de sacrificarlos, se destruirán en foso séptico o bien con el fuego. </w:t>
      </w:r>
      <w:r>
        <w:rPr>
          <w:color w:val="000000"/>
          <w:sz w:val="20"/>
          <w:szCs w:val="20"/>
        </w:rPr>
        <w:t xml:space="preserve">  </w:t>
      </w:r>
      <w:r>
        <w:rPr>
          <w:rFonts w:ascii="Arial" w:hAnsi="Arial" w:cs="Arial"/>
          <w:color w:val="000000"/>
          <w:spacing w:val="-3"/>
          <w:sz w:val="20"/>
          <w:szCs w:val="20"/>
          <w:lang w:val="es-ES_tradnl"/>
        </w:rPr>
        <w:t>Recordemos que:</w:t>
      </w:r>
      <w:r>
        <w:rPr>
          <w:color w:val="000000"/>
          <w:sz w:val="20"/>
          <w:szCs w:val="20"/>
        </w:rPr>
        <w:t xml:space="preserve"> </w:t>
      </w:r>
      <w:r>
        <w:rPr>
          <w:rFonts w:ascii="Arial" w:hAnsi="Arial" w:cs="Arial"/>
          <w:color w:val="000000"/>
          <w:spacing w:val="-3"/>
          <w:sz w:val="20"/>
          <w:szCs w:val="20"/>
          <w:lang w:val="es-ES_tradnl"/>
        </w:rPr>
        <w:t xml:space="preserve">La alimentación con alimentos acuosos, la suciedad general, los comederos, bebederos o nidales sin limpiar suficientemente, la paja fermentada, la humedad ambiental y la falta de ventilación, las deyecciones en jaula o comedero, la presencia de </w:t>
      </w:r>
      <w:r>
        <w:rPr>
          <w:rFonts w:ascii="Arial" w:hAnsi="Arial" w:cs="Arial"/>
          <w:color w:val="000000"/>
          <w:spacing w:val="-3"/>
          <w:sz w:val="20"/>
          <w:szCs w:val="20"/>
          <w:lang w:val="es-ES_tradnl"/>
        </w:rPr>
        <w:lastRenderedPageBreak/>
        <w:t xml:space="preserve">parásitos, y no olvidemos a los roedores, las visitas de vecinos o comerciantes que han estado con animales enfermos, </w:t>
      </w:r>
      <w:proofErr w:type="spellStart"/>
      <w:r>
        <w:rPr>
          <w:rFonts w:ascii="Arial" w:hAnsi="Arial" w:cs="Arial"/>
          <w:color w:val="000000"/>
          <w:spacing w:val="-3"/>
          <w:sz w:val="20"/>
          <w:szCs w:val="20"/>
          <w:lang w:val="es-ES_tradnl"/>
        </w:rPr>
        <w:t>etc</w:t>
      </w:r>
      <w:proofErr w:type="spellEnd"/>
      <w:r>
        <w:rPr>
          <w:rFonts w:ascii="Arial" w:hAnsi="Arial" w:cs="Arial"/>
          <w:color w:val="000000"/>
          <w:spacing w:val="-3"/>
          <w:sz w:val="20"/>
          <w:szCs w:val="20"/>
          <w:lang w:val="es-ES_tradnl"/>
        </w:rPr>
        <w:t xml:space="preserve">, </w:t>
      </w:r>
      <w:proofErr w:type="spellStart"/>
      <w:r>
        <w:rPr>
          <w:rFonts w:ascii="Arial" w:hAnsi="Arial" w:cs="Arial"/>
          <w:color w:val="000000"/>
          <w:spacing w:val="-3"/>
          <w:sz w:val="20"/>
          <w:szCs w:val="20"/>
          <w:lang w:val="es-ES_tradnl"/>
        </w:rPr>
        <w:t>etc</w:t>
      </w:r>
      <w:proofErr w:type="spellEnd"/>
      <w:r>
        <w:rPr>
          <w:rFonts w:ascii="Arial" w:hAnsi="Arial" w:cs="Arial"/>
          <w:color w:val="000000"/>
          <w:spacing w:val="-3"/>
          <w:sz w:val="20"/>
          <w:szCs w:val="20"/>
          <w:lang w:val="es-ES_tradnl"/>
        </w:rPr>
        <w:t xml:space="preserve">, todo ello en conjunto son las principales causas de la infección, o infestación, de las enfermedades. etc. </w:t>
      </w:r>
      <w:proofErr w:type="gramStart"/>
      <w:r>
        <w:rPr>
          <w:rFonts w:ascii="Arial" w:hAnsi="Arial" w:cs="Arial"/>
          <w:color w:val="000000"/>
          <w:spacing w:val="-3"/>
          <w:sz w:val="20"/>
          <w:szCs w:val="20"/>
          <w:lang w:val="es-ES_tradnl"/>
        </w:rPr>
        <w:t>¡ Deberemos</w:t>
      </w:r>
      <w:proofErr w:type="gramEnd"/>
      <w:r>
        <w:rPr>
          <w:rFonts w:ascii="Arial" w:hAnsi="Arial" w:cs="Arial"/>
          <w:color w:val="000000"/>
          <w:spacing w:val="-3"/>
          <w:sz w:val="20"/>
          <w:szCs w:val="20"/>
          <w:lang w:val="es-ES_tradnl"/>
        </w:rPr>
        <w:t xml:space="preserve"> evitarlo !!</w:t>
      </w:r>
      <w:r>
        <w:rPr>
          <w:color w:val="000000"/>
          <w:sz w:val="20"/>
          <w:szCs w:val="20"/>
        </w:rPr>
        <w:t xml:space="preserve"> </w:t>
      </w:r>
      <w:r>
        <w:rPr>
          <w:rFonts w:ascii="Arial" w:hAnsi="Arial" w:cs="Arial"/>
          <w:b/>
          <w:bCs/>
          <w:color w:val="000000"/>
          <w:spacing w:val="-3"/>
          <w:sz w:val="20"/>
          <w:szCs w:val="20"/>
          <w:lang w:val="es-ES_tradnl"/>
        </w:rPr>
        <w:t> </w:t>
      </w:r>
      <w:r>
        <w:rPr>
          <w:rFonts w:ascii="Arial" w:hAnsi="Arial" w:cs="Arial"/>
          <w:b/>
          <w:bCs/>
          <w:color w:val="000000"/>
          <w:spacing w:val="-3"/>
          <w:sz w:val="20"/>
          <w:szCs w:val="20"/>
          <w:lang w:val="es-ES_tradnl"/>
        </w:rPr>
        <w:br/>
      </w:r>
      <w:r>
        <w:rPr>
          <w:rFonts w:ascii="Arial" w:hAnsi="Arial" w:cs="Arial"/>
          <w:b/>
          <w:bCs/>
          <w:color w:val="000000"/>
          <w:spacing w:val="-3"/>
          <w:sz w:val="20"/>
          <w:szCs w:val="20"/>
          <w:lang w:val="es-ES_tradnl"/>
        </w:rPr>
        <w:br/>
      </w:r>
      <w:r>
        <w:rPr>
          <w:color w:val="000000"/>
          <w:sz w:val="20"/>
          <w:szCs w:val="20"/>
        </w:rPr>
        <w:t> </w:t>
      </w:r>
      <w:r>
        <w:rPr>
          <w:rFonts w:ascii="Arial" w:hAnsi="Arial" w:cs="Arial"/>
          <w:noProof/>
          <w:color w:val="000000"/>
          <w:sz w:val="20"/>
          <w:szCs w:val="20"/>
          <w:lang w:eastAsia="es-AR"/>
        </w:rPr>
        <w:drawing>
          <wp:inline distT="0" distB="0" distL="0" distR="0">
            <wp:extent cx="1711960" cy="1089660"/>
            <wp:effectExtent l="19050" t="0" r="2540" b="0"/>
            <wp:docPr id="49" name="Imagen 49" descr="Prevencion e Higi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Prevencion e Higiene"/>
                    <pic:cNvPicPr>
                      <a:picLocks noChangeAspect="1" noChangeArrowheads="1"/>
                    </pic:cNvPicPr>
                  </pic:nvPicPr>
                  <pic:blipFill>
                    <a:blip r:embed="rId28"/>
                    <a:srcRect/>
                    <a:stretch>
                      <a:fillRect/>
                    </a:stretch>
                  </pic:blipFill>
                  <pic:spPr bwMode="auto">
                    <a:xfrm>
                      <a:off x="0" y="0"/>
                      <a:ext cx="1711960" cy="1089660"/>
                    </a:xfrm>
                    <a:prstGeom prst="rect">
                      <a:avLst/>
                    </a:prstGeom>
                    <a:noFill/>
                    <a:ln w="9525">
                      <a:noFill/>
                      <a:miter lim="800000"/>
                      <a:headEnd/>
                      <a:tailEnd/>
                    </a:ln>
                  </pic:spPr>
                </pic:pic>
              </a:graphicData>
            </a:graphic>
          </wp:inline>
        </w:drawing>
      </w:r>
      <w:r>
        <w:rPr>
          <w:color w:val="000000"/>
          <w:sz w:val="20"/>
          <w:szCs w:val="20"/>
        </w:rPr>
        <w:t xml:space="preserve"> </w:t>
      </w:r>
      <w:r>
        <w:rPr>
          <w:rFonts w:ascii="Arial" w:hAnsi="Arial" w:cs="Arial"/>
          <w:color w:val="000000"/>
          <w:sz w:val="20"/>
          <w:szCs w:val="20"/>
        </w:rPr>
        <w:t> </w:t>
      </w:r>
      <w:r>
        <w:rPr>
          <w:color w:val="000000"/>
          <w:sz w:val="20"/>
          <w:szCs w:val="20"/>
        </w:rPr>
        <w:t xml:space="preserve"> </w:t>
      </w:r>
      <w:r>
        <w:rPr>
          <w:rFonts w:ascii="Arial" w:hAnsi="Arial" w:cs="Arial"/>
          <w:color w:val="000000"/>
          <w:sz w:val="20"/>
          <w:szCs w:val="20"/>
        </w:rPr>
        <w:br/>
        <w:t>Canales de conejo en caja "10"</w:t>
      </w:r>
      <w:r>
        <w:rPr>
          <w:color w:val="000000"/>
          <w:sz w:val="20"/>
          <w:szCs w:val="20"/>
        </w:rPr>
        <w:t xml:space="preserve"> </w:t>
      </w:r>
      <w:r>
        <w:rPr>
          <w:rFonts w:ascii="Arial" w:hAnsi="Arial" w:cs="Arial"/>
          <w:color w:val="000000"/>
          <w:sz w:val="20"/>
          <w:szCs w:val="20"/>
        </w:rPr>
        <w:t> </w:t>
      </w:r>
      <w:r>
        <w:rPr>
          <w:rFonts w:ascii="Arial" w:hAnsi="Arial" w:cs="Arial"/>
          <w:color w:val="000000"/>
          <w:sz w:val="20"/>
          <w:szCs w:val="20"/>
        </w:rPr>
        <w:br/>
      </w:r>
      <w:r>
        <w:rPr>
          <w:color w:val="000000"/>
          <w:sz w:val="20"/>
          <w:szCs w:val="20"/>
        </w:rPr>
        <w:t> </w:t>
      </w:r>
      <w:r>
        <w:rPr>
          <w:rFonts w:ascii="Arial" w:hAnsi="Arial" w:cs="Arial"/>
          <w:noProof/>
          <w:color w:val="000000"/>
          <w:sz w:val="20"/>
          <w:szCs w:val="20"/>
          <w:lang w:eastAsia="es-AR"/>
        </w:rPr>
        <w:drawing>
          <wp:inline distT="0" distB="0" distL="0" distR="0">
            <wp:extent cx="1711960" cy="1099185"/>
            <wp:effectExtent l="19050" t="0" r="2540" b="0"/>
            <wp:docPr id="50" name="Imagen 50" descr="consumo de conej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consumo de conejos"/>
                    <pic:cNvPicPr>
                      <a:picLocks noChangeAspect="1" noChangeArrowheads="1"/>
                    </pic:cNvPicPr>
                  </pic:nvPicPr>
                  <pic:blipFill>
                    <a:blip r:embed="rId29"/>
                    <a:srcRect/>
                    <a:stretch>
                      <a:fillRect/>
                    </a:stretch>
                  </pic:blipFill>
                  <pic:spPr bwMode="auto">
                    <a:xfrm>
                      <a:off x="0" y="0"/>
                      <a:ext cx="1711960" cy="1099185"/>
                    </a:xfrm>
                    <a:prstGeom prst="rect">
                      <a:avLst/>
                    </a:prstGeom>
                    <a:noFill/>
                    <a:ln w="9525">
                      <a:noFill/>
                      <a:miter lim="800000"/>
                      <a:headEnd/>
                      <a:tailEnd/>
                    </a:ln>
                  </pic:spPr>
                </pic:pic>
              </a:graphicData>
            </a:graphic>
          </wp:inline>
        </w:drawing>
      </w:r>
      <w:r>
        <w:rPr>
          <w:color w:val="000000"/>
          <w:sz w:val="20"/>
          <w:szCs w:val="20"/>
        </w:rPr>
        <w:t xml:space="preserve"> </w:t>
      </w:r>
      <w:r>
        <w:rPr>
          <w:rFonts w:ascii="Arial" w:hAnsi="Arial" w:cs="Arial"/>
          <w:color w:val="000000"/>
          <w:sz w:val="20"/>
          <w:szCs w:val="20"/>
        </w:rPr>
        <w:t> </w:t>
      </w:r>
      <w:r>
        <w:rPr>
          <w:color w:val="000000"/>
          <w:sz w:val="20"/>
          <w:szCs w:val="20"/>
        </w:rPr>
        <w:t xml:space="preserve"> </w:t>
      </w:r>
      <w:r>
        <w:rPr>
          <w:rFonts w:ascii="Arial" w:hAnsi="Arial" w:cs="Arial"/>
          <w:color w:val="000000"/>
          <w:sz w:val="20"/>
          <w:szCs w:val="20"/>
        </w:rPr>
        <w:br/>
        <w:t>La esposa del autor y su hija comprando conejo</w:t>
      </w:r>
      <w:r>
        <w:rPr>
          <w:color w:val="000000"/>
          <w:sz w:val="20"/>
          <w:szCs w:val="20"/>
        </w:rPr>
        <w:t xml:space="preserve"> </w:t>
      </w:r>
      <w:r>
        <w:rPr>
          <w:rFonts w:ascii="Arial" w:hAnsi="Arial" w:cs="Arial"/>
          <w:b/>
          <w:bCs/>
          <w:color w:val="000000"/>
          <w:spacing w:val="-3"/>
          <w:sz w:val="20"/>
          <w:szCs w:val="20"/>
          <w:lang w:val="es-ES_tradnl"/>
        </w:rPr>
        <w:t> </w:t>
      </w:r>
      <w:r>
        <w:rPr>
          <w:rFonts w:ascii="Arial" w:hAnsi="Arial" w:cs="Arial"/>
          <w:color w:val="000000"/>
          <w:spacing w:val="-3"/>
          <w:sz w:val="20"/>
          <w:szCs w:val="20"/>
          <w:lang w:val="es-ES_tradnl"/>
        </w:rPr>
        <w:t xml:space="preserve"> </w:t>
      </w:r>
      <w:r>
        <w:rPr>
          <w:rFonts w:ascii="Arial" w:hAnsi="Arial" w:cs="Arial"/>
          <w:color w:val="000000"/>
          <w:spacing w:val="-3"/>
          <w:sz w:val="20"/>
          <w:szCs w:val="20"/>
          <w:lang w:val="es-ES_tradnl"/>
        </w:rPr>
        <w:br/>
      </w:r>
      <w:r>
        <w:rPr>
          <w:rFonts w:ascii="Arial" w:hAnsi="Arial" w:cs="Arial"/>
          <w:color w:val="000000"/>
          <w:spacing w:val="-3"/>
          <w:sz w:val="20"/>
          <w:szCs w:val="20"/>
          <w:lang w:val="es-ES_tradnl"/>
        </w:rPr>
        <w:br/>
      </w:r>
      <w:r>
        <w:rPr>
          <w:rFonts w:ascii="Arial" w:hAnsi="Arial" w:cs="Arial"/>
          <w:b/>
          <w:bCs/>
          <w:color w:val="000000"/>
          <w:spacing w:val="-3"/>
          <w:sz w:val="20"/>
          <w:szCs w:val="20"/>
          <w:lang w:val="es-ES"/>
        </w:rPr>
        <w:t>L</w:t>
      </w:r>
      <w:r>
        <w:rPr>
          <w:rFonts w:ascii="Arial" w:hAnsi="Arial" w:cs="Arial"/>
          <w:b/>
          <w:bCs/>
          <w:color w:val="000000"/>
          <w:spacing w:val="-3"/>
          <w:sz w:val="20"/>
          <w:szCs w:val="20"/>
          <w:lang w:val="es-ES_tradnl"/>
        </w:rPr>
        <w:t xml:space="preserve">IMPIEZA Y </w:t>
      </w:r>
      <w:proofErr w:type="gramStart"/>
      <w:r>
        <w:rPr>
          <w:rFonts w:ascii="Arial" w:hAnsi="Arial" w:cs="Arial"/>
          <w:b/>
          <w:bCs/>
          <w:color w:val="000000"/>
          <w:spacing w:val="-3"/>
          <w:sz w:val="20"/>
          <w:szCs w:val="20"/>
          <w:lang w:val="es-ES_tradnl"/>
        </w:rPr>
        <w:t>DESINFECCION :</w:t>
      </w:r>
      <w:proofErr w:type="gramEnd"/>
      <w:r>
        <w:rPr>
          <w:rFonts w:ascii="Arial" w:hAnsi="Arial" w:cs="Arial"/>
          <w:b/>
          <w:bCs/>
          <w:color w:val="000000"/>
          <w:spacing w:val="-3"/>
          <w:sz w:val="20"/>
          <w:szCs w:val="20"/>
          <w:lang w:val="es-ES_tradnl"/>
        </w:rPr>
        <w:t xml:space="preserve">  </w:t>
      </w:r>
      <w:r>
        <w:rPr>
          <w:color w:val="000000"/>
          <w:sz w:val="20"/>
          <w:szCs w:val="20"/>
        </w:rPr>
        <w:t> </w:t>
      </w:r>
      <w:r>
        <w:rPr>
          <w:rFonts w:ascii="Arial" w:hAnsi="Arial" w:cs="Arial"/>
          <w:color w:val="000000"/>
          <w:spacing w:val="-3"/>
          <w:sz w:val="20"/>
          <w:szCs w:val="20"/>
          <w:lang w:val="es-ES_tradnl"/>
        </w:rPr>
        <w:t xml:space="preserve">La limpieza y desinfección debe ser algo constante en la cría de conejos. Los nidos, como ya citado, deben estar completamente limpios y desinfectados antes de volverlos a usar con otra coneja. Pensemos recibirá a recién nacidos.  </w:t>
      </w:r>
      <w:r>
        <w:rPr>
          <w:color w:val="000000"/>
          <w:sz w:val="20"/>
          <w:szCs w:val="20"/>
        </w:rPr>
        <w:t> </w:t>
      </w:r>
      <w:r>
        <w:rPr>
          <w:rFonts w:ascii="Arial" w:hAnsi="Arial" w:cs="Arial"/>
          <w:color w:val="000000"/>
          <w:spacing w:val="-3"/>
          <w:sz w:val="20"/>
          <w:szCs w:val="20"/>
          <w:lang w:val="es-ES_tradnl"/>
        </w:rPr>
        <w:t xml:space="preserve">Los comederos y bebederos deben estar siempre limpios y como mínimo se hará una revisión completa una vez a la semana. Una vez al mes para la jaula, y varias veces al año los suelos y paredes, si las hay, especialmente debajo las jaulas.  </w:t>
      </w:r>
      <w:r>
        <w:rPr>
          <w:color w:val="000000"/>
          <w:sz w:val="20"/>
          <w:szCs w:val="20"/>
        </w:rPr>
        <w:t> </w:t>
      </w:r>
      <w:r>
        <w:rPr>
          <w:rFonts w:ascii="Arial" w:hAnsi="Arial" w:cs="Arial"/>
          <w:color w:val="000000"/>
          <w:spacing w:val="-3"/>
          <w:sz w:val="20"/>
          <w:szCs w:val="20"/>
          <w:lang w:val="es-ES_tradnl"/>
        </w:rPr>
        <w:br/>
      </w:r>
      <w:r>
        <w:rPr>
          <w:rFonts w:ascii="Arial" w:hAnsi="Arial" w:cs="Arial"/>
          <w:color w:val="000000"/>
          <w:spacing w:val="-3"/>
          <w:sz w:val="20"/>
          <w:szCs w:val="20"/>
          <w:lang w:val="es-ES_tradnl"/>
        </w:rPr>
        <w:br/>
        <w:t xml:space="preserve">Los productos a escoger para la desinfección </w:t>
      </w:r>
      <w:proofErr w:type="gramStart"/>
      <w:r>
        <w:rPr>
          <w:rFonts w:ascii="Arial" w:hAnsi="Arial" w:cs="Arial"/>
          <w:color w:val="000000"/>
          <w:spacing w:val="-3"/>
          <w:sz w:val="20"/>
          <w:szCs w:val="20"/>
          <w:lang w:val="es-ES_tradnl"/>
        </w:rPr>
        <w:t>( siempre</w:t>
      </w:r>
      <w:proofErr w:type="gramEnd"/>
      <w:r>
        <w:rPr>
          <w:rFonts w:ascii="Arial" w:hAnsi="Arial" w:cs="Arial"/>
          <w:color w:val="000000"/>
          <w:spacing w:val="-3"/>
          <w:sz w:val="20"/>
          <w:szCs w:val="20"/>
          <w:lang w:val="es-ES_tradnl"/>
        </w:rPr>
        <w:t xml:space="preserve"> después de una estricta limpieza ) serán los conocidos en la región, evitando los de fuerte olor. La lejía y la sosa cáustica son productos económicos aunque bastante corrosivos, por lo que deben usarse en las mínimas concentraciones. Los fenoles y derivados son eficaces pero suelen ser de fuerte olor, por lo que podrán ser usados, con la excepción en el nido. El amonio cuaternario y los </w:t>
      </w:r>
      <w:proofErr w:type="spellStart"/>
      <w:r>
        <w:rPr>
          <w:rFonts w:ascii="Arial" w:hAnsi="Arial" w:cs="Arial"/>
          <w:color w:val="000000"/>
          <w:spacing w:val="-3"/>
          <w:sz w:val="20"/>
          <w:szCs w:val="20"/>
          <w:lang w:val="es-ES_tradnl"/>
        </w:rPr>
        <w:t>yodóforos</w:t>
      </w:r>
      <w:proofErr w:type="spellEnd"/>
      <w:r>
        <w:rPr>
          <w:rFonts w:ascii="Arial" w:hAnsi="Arial" w:cs="Arial"/>
          <w:color w:val="000000"/>
          <w:spacing w:val="-3"/>
          <w:sz w:val="20"/>
          <w:szCs w:val="20"/>
          <w:lang w:val="es-ES_tradnl"/>
        </w:rPr>
        <w:t xml:space="preserve"> son eficaces, y poco agresivos para los materiales, pero pierden eficacia en superficies sucias.  </w:t>
      </w:r>
      <w:r>
        <w:rPr>
          <w:color w:val="000000"/>
          <w:sz w:val="20"/>
          <w:szCs w:val="20"/>
        </w:rPr>
        <w:t> </w:t>
      </w:r>
      <w:r>
        <w:rPr>
          <w:rFonts w:ascii="Arial" w:hAnsi="Arial" w:cs="Arial"/>
          <w:color w:val="000000"/>
          <w:spacing w:val="-3"/>
          <w:sz w:val="20"/>
          <w:szCs w:val="20"/>
          <w:lang w:val="es-ES_tradnl"/>
        </w:rPr>
        <w:t>Algo muy importante es el seguir las instrucciones del envase, y jamás hacer mezclas, ya que son muchos los productos que juntos se contrarrestan en vez de potenciarse.</w:t>
      </w:r>
    </w:p>
    <w:sectPr w:rsidR="007A3DA7" w:rsidSect="007A3DA7">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compat/>
  <w:rsids>
    <w:rsidRoot w:val="00A832AE"/>
    <w:rsid w:val="007A3DA7"/>
    <w:rsid w:val="00A832AE"/>
    <w:rsid w:val="00E531CC"/>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DA7"/>
  </w:style>
  <w:style w:type="paragraph" w:styleId="Ttulo1">
    <w:name w:val="heading 1"/>
    <w:basedOn w:val="Normal"/>
    <w:link w:val="Ttulo1Car"/>
    <w:uiPriority w:val="9"/>
    <w:qFormat/>
    <w:rsid w:val="00A832AE"/>
    <w:pPr>
      <w:keepNext/>
      <w:spacing w:after="0" w:line="240" w:lineRule="auto"/>
      <w:jc w:val="center"/>
      <w:outlineLvl w:val="0"/>
    </w:pPr>
    <w:rPr>
      <w:rFonts w:ascii="Tahoma" w:eastAsia="Times New Roman" w:hAnsi="Tahoma" w:cs="Tahoma"/>
      <w:b/>
      <w:bCs/>
      <w:color w:val="000000"/>
      <w:kern w:val="36"/>
      <w:sz w:val="20"/>
      <w:szCs w:val="20"/>
      <w:lang w:eastAsia="es-AR"/>
    </w:rPr>
  </w:style>
  <w:style w:type="paragraph" w:styleId="Ttulo2">
    <w:name w:val="heading 2"/>
    <w:basedOn w:val="Normal"/>
    <w:next w:val="Normal"/>
    <w:link w:val="Ttulo2Car"/>
    <w:uiPriority w:val="9"/>
    <w:semiHidden/>
    <w:unhideWhenUsed/>
    <w:qFormat/>
    <w:rsid w:val="00A832A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832AE"/>
    <w:rPr>
      <w:rFonts w:ascii="Tahoma" w:eastAsia="Times New Roman" w:hAnsi="Tahoma" w:cs="Tahoma"/>
      <w:b/>
      <w:bCs/>
      <w:color w:val="000000"/>
      <w:kern w:val="36"/>
      <w:sz w:val="20"/>
      <w:szCs w:val="20"/>
      <w:lang w:eastAsia="es-AR"/>
    </w:rPr>
  </w:style>
  <w:style w:type="paragraph" w:styleId="Textoindependiente3">
    <w:name w:val="Body Text 3"/>
    <w:basedOn w:val="Normal"/>
    <w:link w:val="Textoindependiente3Car"/>
    <w:uiPriority w:val="99"/>
    <w:semiHidden/>
    <w:unhideWhenUsed/>
    <w:rsid w:val="00A832AE"/>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Textoindependiente3Car">
    <w:name w:val="Texto independiente 3 Car"/>
    <w:basedOn w:val="Fuentedeprrafopredeter"/>
    <w:link w:val="Textoindependiente3"/>
    <w:uiPriority w:val="99"/>
    <w:semiHidden/>
    <w:rsid w:val="00A832AE"/>
    <w:rPr>
      <w:rFonts w:ascii="Times New Roman" w:eastAsia="Times New Roman" w:hAnsi="Times New Roman" w:cs="Times New Roman"/>
      <w:sz w:val="24"/>
      <w:szCs w:val="24"/>
      <w:lang w:eastAsia="es-AR"/>
    </w:rPr>
  </w:style>
  <w:style w:type="paragraph" w:styleId="NormalWeb">
    <w:name w:val="Normal (Web)"/>
    <w:basedOn w:val="Normal"/>
    <w:uiPriority w:val="99"/>
    <w:semiHidden/>
    <w:unhideWhenUsed/>
    <w:rsid w:val="00A832AE"/>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Textodeglobo">
    <w:name w:val="Balloon Text"/>
    <w:basedOn w:val="Normal"/>
    <w:link w:val="TextodegloboCar"/>
    <w:uiPriority w:val="99"/>
    <w:semiHidden/>
    <w:unhideWhenUsed/>
    <w:rsid w:val="00A832A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832AE"/>
    <w:rPr>
      <w:rFonts w:ascii="Tahoma" w:hAnsi="Tahoma" w:cs="Tahoma"/>
      <w:sz w:val="16"/>
      <w:szCs w:val="16"/>
    </w:rPr>
  </w:style>
  <w:style w:type="paragraph" w:customStyle="1" w:styleId="encabezadodetda">
    <w:name w:val="encabezadodetda"/>
    <w:basedOn w:val="Normal"/>
    <w:rsid w:val="00A832AE"/>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Ttulo2Car">
    <w:name w:val="Título 2 Car"/>
    <w:basedOn w:val="Fuentedeprrafopredeter"/>
    <w:link w:val="Ttulo2"/>
    <w:uiPriority w:val="9"/>
    <w:semiHidden/>
    <w:rsid w:val="00A832AE"/>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231427389">
      <w:bodyDiv w:val="1"/>
      <w:marLeft w:val="0"/>
      <w:marRight w:val="0"/>
      <w:marTop w:val="0"/>
      <w:marBottom w:val="0"/>
      <w:divBdr>
        <w:top w:val="none" w:sz="0" w:space="0" w:color="auto"/>
        <w:left w:val="none" w:sz="0" w:space="0" w:color="auto"/>
        <w:bottom w:val="none" w:sz="0" w:space="0" w:color="auto"/>
        <w:right w:val="none" w:sz="0" w:space="0" w:color="auto"/>
      </w:divBdr>
      <w:divsChild>
        <w:div w:id="630290377">
          <w:marLeft w:val="0"/>
          <w:marRight w:val="0"/>
          <w:marTop w:val="0"/>
          <w:marBottom w:val="0"/>
          <w:divBdr>
            <w:top w:val="none" w:sz="0" w:space="0" w:color="auto"/>
            <w:left w:val="none" w:sz="0" w:space="0" w:color="auto"/>
            <w:bottom w:val="none" w:sz="0" w:space="0" w:color="auto"/>
            <w:right w:val="none" w:sz="0" w:space="0" w:color="auto"/>
          </w:divBdr>
        </w:div>
      </w:divsChild>
    </w:div>
    <w:div w:id="749498705">
      <w:bodyDiv w:val="1"/>
      <w:marLeft w:val="0"/>
      <w:marRight w:val="0"/>
      <w:marTop w:val="0"/>
      <w:marBottom w:val="0"/>
      <w:divBdr>
        <w:top w:val="none" w:sz="0" w:space="0" w:color="auto"/>
        <w:left w:val="none" w:sz="0" w:space="0" w:color="auto"/>
        <w:bottom w:val="none" w:sz="0" w:space="0" w:color="auto"/>
        <w:right w:val="none" w:sz="0" w:space="0" w:color="auto"/>
      </w:divBdr>
      <w:divsChild>
        <w:div w:id="1994719340">
          <w:marLeft w:val="0"/>
          <w:marRight w:val="0"/>
          <w:marTop w:val="0"/>
          <w:marBottom w:val="0"/>
          <w:divBdr>
            <w:top w:val="none" w:sz="0" w:space="0" w:color="auto"/>
            <w:left w:val="none" w:sz="0" w:space="0" w:color="auto"/>
            <w:bottom w:val="none" w:sz="0" w:space="0" w:color="auto"/>
            <w:right w:val="none" w:sz="0" w:space="0" w:color="auto"/>
          </w:divBdr>
        </w:div>
      </w:divsChild>
    </w:div>
    <w:div w:id="859125874">
      <w:bodyDiv w:val="1"/>
      <w:marLeft w:val="0"/>
      <w:marRight w:val="0"/>
      <w:marTop w:val="0"/>
      <w:marBottom w:val="0"/>
      <w:divBdr>
        <w:top w:val="none" w:sz="0" w:space="0" w:color="auto"/>
        <w:left w:val="none" w:sz="0" w:space="0" w:color="auto"/>
        <w:bottom w:val="none" w:sz="0" w:space="0" w:color="auto"/>
        <w:right w:val="none" w:sz="0" w:space="0" w:color="auto"/>
      </w:divBdr>
      <w:divsChild>
        <w:div w:id="994458769">
          <w:marLeft w:val="0"/>
          <w:marRight w:val="0"/>
          <w:marTop w:val="0"/>
          <w:marBottom w:val="0"/>
          <w:divBdr>
            <w:top w:val="none" w:sz="0" w:space="0" w:color="auto"/>
            <w:left w:val="none" w:sz="0" w:space="0" w:color="auto"/>
            <w:bottom w:val="none" w:sz="0" w:space="0" w:color="auto"/>
            <w:right w:val="none" w:sz="0" w:space="0" w:color="auto"/>
          </w:divBdr>
        </w:div>
        <w:div w:id="456947295">
          <w:marLeft w:val="0"/>
          <w:marRight w:val="0"/>
          <w:marTop w:val="0"/>
          <w:marBottom w:val="0"/>
          <w:divBdr>
            <w:top w:val="none" w:sz="0" w:space="0" w:color="auto"/>
            <w:left w:val="none" w:sz="0" w:space="0" w:color="auto"/>
            <w:bottom w:val="none" w:sz="0" w:space="0" w:color="auto"/>
            <w:right w:val="none" w:sz="0" w:space="0" w:color="auto"/>
          </w:divBdr>
        </w:div>
      </w:divsChild>
    </w:div>
    <w:div w:id="1082946821">
      <w:bodyDiv w:val="1"/>
      <w:marLeft w:val="0"/>
      <w:marRight w:val="0"/>
      <w:marTop w:val="0"/>
      <w:marBottom w:val="0"/>
      <w:divBdr>
        <w:top w:val="none" w:sz="0" w:space="0" w:color="auto"/>
        <w:left w:val="none" w:sz="0" w:space="0" w:color="auto"/>
        <w:bottom w:val="none" w:sz="0" w:space="0" w:color="auto"/>
        <w:right w:val="none" w:sz="0" w:space="0" w:color="auto"/>
      </w:divBdr>
      <w:divsChild>
        <w:div w:id="1611156935">
          <w:marLeft w:val="0"/>
          <w:marRight w:val="0"/>
          <w:marTop w:val="0"/>
          <w:marBottom w:val="0"/>
          <w:divBdr>
            <w:top w:val="none" w:sz="0" w:space="0" w:color="auto"/>
            <w:left w:val="none" w:sz="0" w:space="0" w:color="auto"/>
            <w:bottom w:val="none" w:sz="0" w:space="0" w:color="auto"/>
            <w:right w:val="none" w:sz="0" w:space="0" w:color="auto"/>
          </w:divBdr>
        </w:div>
        <w:div w:id="1586650063">
          <w:marLeft w:val="0"/>
          <w:marRight w:val="0"/>
          <w:marTop w:val="0"/>
          <w:marBottom w:val="0"/>
          <w:divBdr>
            <w:top w:val="none" w:sz="0" w:space="0" w:color="auto"/>
            <w:left w:val="none" w:sz="0" w:space="0" w:color="auto"/>
            <w:bottom w:val="none" w:sz="0" w:space="0" w:color="auto"/>
            <w:right w:val="none" w:sz="0" w:space="0" w:color="auto"/>
          </w:divBdr>
        </w:div>
        <w:div w:id="710152548">
          <w:marLeft w:val="0"/>
          <w:marRight w:val="0"/>
          <w:marTop w:val="0"/>
          <w:marBottom w:val="0"/>
          <w:divBdr>
            <w:top w:val="none" w:sz="0" w:space="0" w:color="auto"/>
            <w:left w:val="none" w:sz="0" w:space="0" w:color="auto"/>
            <w:bottom w:val="none" w:sz="0" w:space="0" w:color="auto"/>
            <w:right w:val="none" w:sz="0" w:space="0" w:color="auto"/>
          </w:divBdr>
        </w:div>
      </w:divsChild>
    </w:div>
    <w:div w:id="1613317609">
      <w:bodyDiv w:val="1"/>
      <w:marLeft w:val="0"/>
      <w:marRight w:val="0"/>
      <w:marTop w:val="0"/>
      <w:marBottom w:val="0"/>
      <w:divBdr>
        <w:top w:val="none" w:sz="0" w:space="0" w:color="auto"/>
        <w:left w:val="none" w:sz="0" w:space="0" w:color="auto"/>
        <w:bottom w:val="none" w:sz="0" w:space="0" w:color="auto"/>
        <w:right w:val="none" w:sz="0" w:space="0" w:color="auto"/>
      </w:divBdr>
      <w:divsChild>
        <w:div w:id="7806150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image" Target="media/image10.gif"/><Relationship Id="rId18" Type="http://schemas.openxmlformats.org/officeDocument/2006/relationships/image" Target="media/image15.gif"/><Relationship Id="rId26" Type="http://schemas.openxmlformats.org/officeDocument/2006/relationships/image" Target="media/image23.jpeg"/><Relationship Id="rId3" Type="http://schemas.openxmlformats.org/officeDocument/2006/relationships/webSettings" Target="webSettings.xml"/><Relationship Id="rId21" Type="http://schemas.openxmlformats.org/officeDocument/2006/relationships/image" Target="media/image18.gif"/><Relationship Id="rId7" Type="http://schemas.openxmlformats.org/officeDocument/2006/relationships/image" Target="media/image4.gif"/><Relationship Id="rId12" Type="http://schemas.openxmlformats.org/officeDocument/2006/relationships/image" Target="media/image9.gif"/><Relationship Id="rId17" Type="http://schemas.openxmlformats.org/officeDocument/2006/relationships/image" Target="media/image14.gif"/><Relationship Id="rId25" Type="http://schemas.openxmlformats.org/officeDocument/2006/relationships/image" Target="media/image22.gif"/><Relationship Id="rId2" Type="http://schemas.openxmlformats.org/officeDocument/2006/relationships/settings" Target="settings.xml"/><Relationship Id="rId16" Type="http://schemas.openxmlformats.org/officeDocument/2006/relationships/image" Target="media/image13.gif"/><Relationship Id="rId20" Type="http://schemas.openxmlformats.org/officeDocument/2006/relationships/image" Target="media/image17.gif"/><Relationship Id="rId29" Type="http://schemas.openxmlformats.org/officeDocument/2006/relationships/image" Target="media/image26.gif"/><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image" Target="media/image8.gif"/><Relationship Id="rId24" Type="http://schemas.openxmlformats.org/officeDocument/2006/relationships/image" Target="media/image21.gif"/><Relationship Id="rId5" Type="http://schemas.openxmlformats.org/officeDocument/2006/relationships/image" Target="media/image2.gif"/><Relationship Id="rId15" Type="http://schemas.openxmlformats.org/officeDocument/2006/relationships/image" Target="media/image12.gif"/><Relationship Id="rId23" Type="http://schemas.openxmlformats.org/officeDocument/2006/relationships/image" Target="media/image20.gif"/><Relationship Id="rId28" Type="http://schemas.openxmlformats.org/officeDocument/2006/relationships/image" Target="media/image25.gif"/><Relationship Id="rId10" Type="http://schemas.openxmlformats.org/officeDocument/2006/relationships/image" Target="media/image7.gif"/><Relationship Id="rId19" Type="http://schemas.openxmlformats.org/officeDocument/2006/relationships/image" Target="media/image16.gif"/><Relationship Id="rId31" Type="http://schemas.openxmlformats.org/officeDocument/2006/relationships/theme" Target="theme/theme1.xml"/><Relationship Id="rId4" Type="http://schemas.openxmlformats.org/officeDocument/2006/relationships/image" Target="media/image1.gif"/><Relationship Id="rId9" Type="http://schemas.openxmlformats.org/officeDocument/2006/relationships/image" Target="media/image6.gif"/><Relationship Id="rId14" Type="http://schemas.openxmlformats.org/officeDocument/2006/relationships/image" Target="media/image11.gif"/><Relationship Id="rId22" Type="http://schemas.openxmlformats.org/officeDocument/2006/relationships/image" Target="media/image19.gif"/><Relationship Id="rId27" Type="http://schemas.openxmlformats.org/officeDocument/2006/relationships/image" Target="media/image24.gif"/><Relationship Id="rId30"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15</Pages>
  <Words>4237</Words>
  <Characters>23304</Characters>
  <Application>Microsoft Office Word</Application>
  <DocSecurity>0</DocSecurity>
  <Lines>194</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Yolanda</dc:creator>
  <cp:lastModifiedBy>Yolanda</cp:lastModifiedBy>
  <cp:revision>1</cp:revision>
  <dcterms:created xsi:type="dcterms:W3CDTF">2009-09-18T16:56:00Z</dcterms:created>
  <dcterms:modified xsi:type="dcterms:W3CDTF">2009-09-18T17:07:00Z</dcterms:modified>
</cp:coreProperties>
</file>